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B867" w14:textId="0FC43B6E" w:rsidR="00003649" w:rsidRPr="00003649" w:rsidRDefault="00003649" w:rsidP="00D85642">
      <w:pPr>
        <w:pStyle w:val="MinisterName"/>
        <w:rPr>
          <w:rFonts w:cstheme="minorHAnsi"/>
        </w:rPr>
      </w:pPr>
      <w:r>
        <w:rPr>
          <w:rFonts w:cstheme="minorHAnsi"/>
        </w:rPr>
        <w:t>The Hon Daniel Andrews</w:t>
      </w:r>
      <w:r w:rsidR="009C3C73">
        <w:rPr>
          <w:rFonts w:cstheme="minorHAnsi"/>
        </w:rPr>
        <w:t xml:space="preserve"> MP</w:t>
      </w:r>
    </w:p>
    <w:p w14:paraId="231DF833" w14:textId="64F7C374" w:rsidR="00003649" w:rsidRPr="00F5563B" w:rsidRDefault="00003649" w:rsidP="00D85642">
      <w:pPr>
        <w:pStyle w:val="PortfolioName"/>
        <w:rPr>
          <w:color w:val="auto"/>
        </w:rPr>
      </w:pPr>
      <w:r w:rsidRPr="00F5563B">
        <w:rPr>
          <w:color w:val="auto"/>
        </w:rPr>
        <w:t>Premier</w:t>
      </w:r>
    </w:p>
    <w:p w14:paraId="4FC77985" w14:textId="77777777" w:rsidR="00003649" w:rsidRPr="00003649" w:rsidRDefault="00003649" w:rsidP="00B82B36">
      <w:pPr>
        <w:pStyle w:val="Date"/>
      </w:pPr>
      <w:r w:rsidRPr="00003649">
        <w:t>Tuesday, 23 May 2023</w:t>
      </w:r>
    </w:p>
    <w:p w14:paraId="328DB79D" w14:textId="42D82179" w:rsidR="00003649" w:rsidRPr="00003649" w:rsidRDefault="00003649" w:rsidP="003C55BF">
      <w:pPr>
        <w:pStyle w:val="Heading10"/>
      </w:pPr>
      <w:r>
        <w:t xml:space="preserve">DOING WHAT MATTERS </w:t>
      </w:r>
      <w:r w:rsidR="002E0A7E">
        <w:t>FOR</w:t>
      </w:r>
      <w:r>
        <w:t xml:space="preserve"> VICTORIANS</w:t>
      </w:r>
    </w:p>
    <w:p w14:paraId="0094D115" w14:textId="233D7691" w:rsidR="00CB7F27" w:rsidRPr="00CB7F27" w:rsidRDefault="00CB7F27" w:rsidP="00E07E63">
      <w:pPr>
        <w:rPr>
          <w:position w:val="2"/>
        </w:rPr>
      </w:pPr>
      <w:r w:rsidRPr="00CB7F27">
        <w:t>Since we came to government, we haven’t wasted a day delivering the services and projects that matter to Victorians.</w:t>
      </w:r>
    </w:p>
    <w:p w14:paraId="6825B518" w14:textId="60A189A4" w:rsidR="00CB7F27" w:rsidRPr="00CB7F27" w:rsidRDefault="00CB7F27" w:rsidP="00E07E63">
      <w:pPr>
        <w:rPr>
          <w:position w:val="2"/>
        </w:rPr>
      </w:pPr>
      <w:r w:rsidRPr="00CB7F27">
        <w:t xml:space="preserve">And last year, we put forward a positive plan to keep building the hospitals, schools, roads and rail that </w:t>
      </w:r>
      <w:r w:rsidR="00237B5F">
        <w:rPr>
          <w:position w:val="2"/>
        </w:rPr>
        <w:t>our state</w:t>
      </w:r>
      <w:r w:rsidRPr="00CB7F27">
        <w:rPr>
          <w:position w:val="2"/>
        </w:rPr>
        <w:t xml:space="preserve"> need</w:t>
      </w:r>
      <w:r w:rsidR="00237B5F">
        <w:rPr>
          <w:position w:val="2"/>
        </w:rPr>
        <w:t>s</w:t>
      </w:r>
      <w:r w:rsidRPr="00CB7F27">
        <w:rPr>
          <w:position w:val="2"/>
        </w:rPr>
        <w:t xml:space="preserve"> now, and for the future.</w:t>
      </w:r>
    </w:p>
    <w:p w14:paraId="09A148D8" w14:textId="77777777" w:rsidR="00CB7F27" w:rsidRPr="00CB7F27" w:rsidRDefault="00CB7F27" w:rsidP="00E07E63">
      <w:pPr>
        <w:rPr>
          <w:position w:val="2"/>
        </w:rPr>
      </w:pPr>
      <w:r w:rsidRPr="00CB7F27">
        <w:t xml:space="preserve">With the </w:t>
      </w:r>
      <w:r w:rsidRPr="008C2B63">
        <w:rPr>
          <w:i/>
          <w:iCs/>
          <w:position w:val="2"/>
        </w:rPr>
        <w:t>Victorian Budget 2023/24</w:t>
      </w:r>
      <w:r w:rsidRPr="00CB7F27">
        <w:rPr>
          <w:position w:val="2"/>
        </w:rPr>
        <w:t>, we’re starting work on every single one of our election commitments – all while paying down our COVID debt.</w:t>
      </w:r>
    </w:p>
    <w:p w14:paraId="0B742D5C" w14:textId="77777777" w:rsidR="00CB7F27" w:rsidRPr="00CB7F27" w:rsidRDefault="00CB7F27" w:rsidP="00E07E63">
      <w:pPr>
        <w:rPr>
          <w:position w:val="2"/>
        </w:rPr>
      </w:pPr>
      <w:r w:rsidRPr="00CB7F27">
        <w:t xml:space="preserve">Health systems around the world were hit hard by the pandemic, and ours was no different. But our nurses, doctors, paramedics and allied healthcare workers set the most powerful examples of compassion and selflessness as </w:t>
      </w:r>
      <w:r w:rsidRPr="00CB7F27">
        <w:rPr>
          <w:position w:val="2"/>
        </w:rPr>
        <w:t>they cared for Victorians.</w:t>
      </w:r>
    </w:p>
    <w:p w14:paraId="02FCE051" w14:textId="1EFC2B1E" w:rsidR="00CB7F27" w:rsidRPr="00CB7F27" w:rsidRDefault="00CB7F27" w:rsidP="00E07E63">
      <w:pPr>
        <w:rPr>
          <w:position w:val="2"/>
        </w:rPr>
      </w:pPr>
      <w:r w:rsidRPr="00CB7F27">
        <w:t xml:space="preserve">At the same time, the </w:t>
      </w:r>
      <w:r w:rsidR="00237B5F">
        <w:rPr>
          <w:position w:val="2"/>
        </w:rPr>
        <w:t xml:space="preserve">Andrews Labor </w:t>
      </w:r>
      <w:r w:rsidRPr="00CB7F27">
        <w:rPr>
          <w:position w:val="2"/>
        </w:rPr>
        <w:t>Government acted decisively: putting in place vital public health measures that kept Victorians safe – and set a stable foundation for recovery.</w:t>
      </w:r>
    </w:p>
    <w:p w14:paraId="6443BF59" w14:textId="0F0DFE79" w:rsidR="00590151" w:rsidRDefault="00CB7F27" w:rsidP="00E07E63">
      <w:pPr>
        <w:rPr>
          <w:position w:val="2"/>
        </w:rPr>
      </w:pPr>
      <w:r w:rsidRPr="00CB7F27">
        <w:t xml:space="preserve">Today, we’re building on that work </w:t>
      </w:r>
      <w:r w:rsidR="00D473B2">
        <w:rPr>
          <w:position w:val="2"/>
        </w:rPr>
        <w:t>by handing down</w:t>
      </w:r>
      <w:r w:rsidRPr="00CB7F27">
        <w:rPr>
          <w:position w:val="2"/>
        </w:rPr>
        <w:t xml:space="preserve"> a Budget in two parts: delivering on our promises to Victorians, and a </w:t>
      </w:r>
      <w:r w:rsidRPr="008C2B63">
        <w:rPr>
          <w:i/>
          <w:iCs/>
          <w:position w:val="2"/>
        </w:rPr>
        <w:t>COVID Debt Repayment Plan</w:t>
      </w:r>
      <w:r w:rsidRPr="00CB7F27">
        <w:rPr>
          <w:position w:val="2"/>
        </w:rPr>
        <w:t>.</w:t>
      </w:r>
    </w:p>
    <w:p w14:paraId="6E420EF8" w14:textId="00522912" w:rsidR="00DD4088" w:rsidRDefault="006F4AAC" w:rsidP="00E07E63">
      <w:pPr>
        <w:rPr>
          <w:position w:val="2"/>
        </w:rPr>
      </w:pPr>
      <w:r>
        <w:t>This Budget builds on the Labor Government’s record of delivering for all Victorians</w:t>
      </w:r>
      <w:r w:rsidR="00965E68">
        <w:rPr>
          <w:position w:val="2"/>
        </w:rPr>
        <w:t xml:space="preserve"> – because we’ll keep doing what matters.</w:t>
      </w:r>
    </w:p>
    <w:p w14:paraId="003CC725" w14:textId="18BAA4EF" w:rsidR="00DB3F05" w:rsidRPr="00DB3F05" w:rsidRDefault="00DB3F05" w:rsidP="00E07E63">
      <w:pPr>
        <w:rPr>
          <w:rFonts w:cstheme="minorHAnsi"/>
          <w:lang w:val="en-US"/>
        </w:rPr>
      </w:pPr>
      <w:r w:rsidRPr="00DB3F05">
        <w:t>We’ve</w:t>
      </w:r>
      <w:r w:rsidR="002D7F03">
        <w:t xml:space="preserve"> </w:t>
      </w:r>
      <w:r w:rsidRPr="00DB3F05">
        <w:t>made TAFE free, helped create hundreds of thousands of well-paid jobs, invested in</w:t>
      </w:r>
      <w:r w:rsidR="002D7F03">
        <w:t xml:space="preserve"> </w:t>
      </w:r>
      <w:r w:rsidRPr="00DB3F05">
        <w:t xml:space="preserve">renewables and </w:t>
      </w:r>
      <w:r w:rsidR="009739D3">
        <w:rPr>
          <w:rFonts w:cstheme="minorHAnsi"/>
          <w:position w:val="2"/>
        </w:rPr>
        <w:t xml:space="preserve">helped </w:t>
      </w:r>
      <w:r w:rsidRPr="00DB3F05">
        <w:rPr>
          <w:rFonts w:cstheme="minorHAnsi"/>
          <w:position w:val="2"/>
        </w:rPr>
        <w:t>families install solar panels and batteries to keep power bills</w:t>
      </w:r>
      <w:r w:rsidR="002D7F03">
        <w:t xml:space="preserve"> </w:t>
      </w:r>
      <w:r w:rsidRPr="00DB3F05">
        <w:rPr>
          <w:rFonts w:cstheme="minorHAnsi"/>
          <w:position w:val="2"/>
        </w:rPr>
        <w:t>down.</w:t>
      </w:r>
    </w:p>
    <w:p w14:paraId="2CC51A6C" w14:textId="7F54A7E9" w:rsidR="00DE6F11" w:rsidRPr="00DE6F11" w:rsidRDefault="00DB3F05" w:rsidP="00E07E63">
      <w:pPr>
        <w:rPr>
          <w:position w:val="2"/>
        </w:rPr>
      </w:pPr>
      <w:r w:rsidRPr="2BAAAB72">
        <w:t>We’re</w:t>
      </w:r>
      <w:r w:rsidR="002D7F03">
        <w:t xml:space="preserve"> </w:t>
      </w:r>
      <w:r w:rsidRPr="2BAAAB72">
        <w:t>investing in</w:t>
      </w:r>
      <w:r w:rsidR="002D7F03">
        <w:t xml:space="preserve"> </w:t>
      </w:r>
      <w:r w:rsidRPr="002D7F03">
        <w:t>hospitals</w:t>
      </w:r>
      <w:r w:rsidRPr="2BAAAB72">
        <w:rPr>
          <w:position w:val="2"/>
        </w:rPr>
        <w:t>,</w:t>
      </w:r>
      <w:r w:rsidR="002D7F03">
        <w:t xml:space="preserve"> </w:t>
      </w:r>
      <w:r w:rsidRPr="2BAAAB72">
        <w:rPr>
          <w:position w:val="2"/>
        </w:rPr>
        <w:t>train</w:t>
      </w:r>
      <w:r w:rsidR="00DE6F11" w:rsidRPr="2BAAAB72">
        <w:rPr>
          <w:position w:val="2"/>
        </w:rPr>
        <w:t>ing</w:t>
      </w:r>
      <w:r w:rsidRPr="2BAAAB72">
        <w:rPr>
          <w:position w:val="2"/>
        </w:rPr>
        <w:t xml:space="preserve"> thousands of nurses and paramedics</w:t>
      </w:r>
      <w:r w:rsidR="00DE6F11" w:rsidRPr="2BAAAB72">
        <w:rPr>
          <w:position w:val="2"/>
        </w:rPr>
        <w:t>,</w:t>
      </w:r>
      <w:r w:rsidRPr="2BAAAB72">
        <w:rPr>
          <w:position w:val="2"/>
        </w:rPr>
        <w:t xml:space="preserve"> and</w:t>
      </w:r>
      <w:r w:rsidR="002D7F03">
        <w:t xml:space="preserve"> </w:t>
      </w:r>
      <w:r w:rsidRPr="2BAAAB72">
        <w:rPr>
          <w:position w:val="2"/>
        </w:rPr>
        <w:t>we’</w:t>
      </w:r>
      <w:r w:rsidR="00DE6F11" w:rsidRPr="2BAAAB72">
        <w:rPr>
          <w:position w:val="2"/>
        </w:rPr>
        <w:t xml:space="preserve">ve made </w:t>
      </w:r>
      <w:r w:rsidR="009739D3" w:rsidRPr="2BAAAB72">
        <w:rPr>
          <w:position w:val="2"/>
        </w:rPr>
        <w:t xml:space="preserve">studying </w:t>
      </w:r>
      <w:r w:rsidRPr="2BAAAB72">
        <w:rPr>
          <w:position w:val="2"/>
        </w:rPr>
        <w:t>nursing free</w:t>
      </w:r>
      <w:r w:rsidR="002D7F03">
        <w:t> </w:t>
      </w:r>
      <w:r w:rsidRPr="2BAAAB72">
        <w:rPr>
          <w:position w:val="2"/>
        </w:rPr>
        <w:t xml:space="preserve">– </w:t>
      </w:r>
      <w:r w:rsidR="7A3448EA" w:rsidRPr="2BAAAB72">
        <w:rPr>
          <w:position w:val="2"/>
        </w:rPr>
        <w:t>because the backbone of any world-class health system is its workforce</w:t>
      </w:r>
      <w:r w:rsidR="00DE6F11" w:rsidRPr="2BAAAB72">
        <w:rPr>
          <w:position w:val="2"/>
        </w:rPr>
        <w:t>.</w:t>
      </w:r>
    </w:p>
    <w:p w14:paraId="2D7F8FDB" w14:textId="2EDAC60C" w:rsidR="00DB3F05" w:rsidRPr="00DB3F05" w:rsidRDefault="00F35F95" w:rsidP="00E07E63">
      <w:pPr>
        <w:rPr>
          <w:lang w:val="en-US"/>
        </w:rPr>
      </w:pPr>
      <w:r>
        <w:rPr>
          <w:position w:val="2"/>
        </w:rPr>
        <w:t>K</w:t>
      </w:r>
      <w:r w:rsidR="00DB3F05" w:rsidRPr="2BAAAB72">
        <w:rPr>
          <w:position w:val="2"/>
        </w:rPr>
        <w:t xml:space="preserve">inder </w:t>
      </w:r>
      <w:r w:rsidR="00DE6F11" w:rsidRPr="2BAAAB72">
        <w:rPr>
          <w:position w:val="2"/>
        </w:rPr>
        <w:t xml:space="preserve">is now </w:t>
      </w:r>
      <w:r w:rsidR="00DB3F05" w:rsidRPr="2BAAAB72">
        <w:rPr>
          <w:position w:val="2"/>
        </w:rPr>
        <w:t>free</w:t>
      </w:r>
      <w:r w:rsidR="00DE6F11" w:rsidRPr="2BAAAB72">
        <w:rPr>
          <w:position w:val="2"/>
        </w:rPr>
        <w:t xml:space="preserve"> too</w:t>
      </w:r>
      <w:r w:rsidR="00DB3F05" w:rsidRPr="2BAAAB72">
        <w:rPr>
          <w:position w:val="2"/>
        </w:rPr>
        <w:t>, saving families thousands and giving our kids the best start</w:t>
      </w:r>
      <w:r w:rsidR="00DE6F11" w:rsidRPr="2BAAAB72">
        <w:rPr>
          <w:position w:val="2"/>
        </w:rPr>
        <w:t xml:space="preserve"> – while every Victorian student is supported to </w:t>
      </w:r>
      <w:r w:rsidR="009739D3" w:rsidRPr="2BAAAB72">
        <w:rPr>
          <w:position w:val="2"/>
        </w:rPr>
        <w:t>get the skills they need for a great career with the VCE Vocational Major.</w:t>
      </w:r>
    </w:p>
    <w:p w14:paraId="36D2A412" w14:textId="3A66D244" w:rsidR="008D3345" w:rsidRPr="008D3345" w:rsidRDefault="008D3345" w:rsidP="00E07E63">
      <w:pPr>
        <w:rPr>
          <w:position w:val="2"/>
        </w:rPr>
      </w:pPr>
      <w:r w:rsidRPr="38423DE2">
        <w:t>Victorians remember the State Electricity Commission</w:t>
      </w:r>
      <w:r w:rsidR="001858EF" w:rsidRPr="38423DE2">
        <w:rPr>
          <w:position w:val="2"/>
        </w:rPr>
        <w:t xml:space="preserve"> </w:t>
      </w:r>
      <w:r w:rsidR="5D46F747" w:rsidRPr="38423DE2">
        <w:rPr>
          <w:position w:val="2"/>
        </w:rPr>
        <w:t xml:space="preserve">(SEC). </w:t>
      </w:r>
      <w:r w:rsidR="750F9365" w:rsidRPr="38423DE2">
        <w:rPr>
          <w:position w:val="2"/>
        </w:rPr>
        <w:t>I</w:t>
      </w:r>
      <w:r w:rsidR="001858EF" w:rsidRPr="38423DE2">
        <w:rPr>
          <w:position w:val="2"/>
        </w:rPr>
        <w:t xml:space="preserve">t </w:t>
      </w:r>
      <w:r w:rsidRPr="38423DE2">
        <w:rPr>
          <w:position w:val="2"/>
        </w:rPr>
        <w:t>meant fair power prices, and good stable jobs</w:t>
      </w:r>
      <w:r w:rsidR="27C019F4" w:rsidRPr="38423DE2">
        <w:rPr>
          <w:position w:val="2"/>
        </w:rPr>
        <w:t xml:space="preserve"> – and t</w:t>
      </w:r>
      <w:r w:rsidRPr="38423DE2">
        <w:rPr>
          <w:position w:val="2"/>
        </w:rPr>
        <w:t xml:space="preserve">hat’s why we’re bringing it back. </w:t>
      </w:r>
    </w:p>
    <w:p w14:paraId="323A6D84" w14:textId="6652C00A" w:rsidR="008D3345" w:rsidRPr="008D3345" w:rsidRDefault="008D3345" w:rsidP="00E07E63">
      <w:pPr>
        <w:rPr>
          <w:rFonts w:cstheme="minorHAnsi"/>
          <w:position w:val="2"/>
        </w:rPr>
      </w:pPr>
      <w:r w:rsidRPr="008D3345">
        <w:t>We’re getting started on building 4.5 gigawatts of new government-owned renewables –</w:t>
      </w:r>
      <w:r w:rsidR="001858EF">
        <w:rPr>
          <w:rFonts w:cstheme="minorHAnsi"/>
          <w:position w:val="2"/>
        </w:rPr>
        <w:t xml:space="preserve"> t</w:t>
      </w:r>
      <w:r w:rsidRPr="008D3345">
        <w:rPr>
          <w:rFonts w:cstheme="minorHAnsi"/>
          <w:position w:val="2"/>
        </w:rPr>
        <w:t xml:space="preserve">he equivalent of replacing Loy Yang A. </w:t>
      </w:r>
    </w:p>
    <w:p w14:paraId="0EBCB422" w14:textId="3DB24258" w:rsidR="008D3345" w:rsidRPr="008D3345" w:rsidRDefault="008D3345" w:rsidP="00E07E63">
      <w:pPr>
        <w:rPr>
          <w:position w:val="2"/>
        </w:rPr>
      </w:pPr>
      <w:r w:rsidRPr="2BAAAB72">
        <w:t>The new SEC will help create more than 59,000 jobs</w:t>
      </w:r>
      <w:r w:rsidR="001858EF" w:rsidRPr="2BAAAB72">
        <w:rPr>
          <w:position w:val="2"/>
        </w:rPr>
        <w:t xml:space="preserve"> – and we’ll open </w:t>
      </w:r>
      <w:r w:rsidRPr="2BAAAB72">
        <w:rPr>
          <w:position w:val="2"/>
        </w:rPr>
        <w:t>a new Wind Worker Training Centre</w:t>
      </w:r>
      <w:r w:rsidR="001858EF" w:rsidRPr="2BAAAB72">
        <w:rPr>
          <w:position w:val="2"/>
        </w:rPr>
        <w:t xml:space="preserve">, </w:t>
      </w:r>
      <w:r w:rsidRPr="2BAAAB72">
        <w:rPr>
          <w:position w:val="2"/>
        </w:rPr>
        <w:t>the SEC</w:t>
      </w:r>
      <w:r w:rsidR="00BE3E84">
        <w:rPr>
          <w:position w:val="2"/>
        </w:rPr>
        <w:t> </w:t>
      </w:r>
      <w:r w:rsidRPr="2BAAAB72">
        <w:rPr>
          <w:position w:val="2"/>
        </w:rPr>
        <w:t>Centre of Training Excellence</w:t>
      </w:r>
      <w:r w:rsidR="001858EF" w:rsidRPr="2BAAAB72">
        <w:rPr>
          <w:position w:val="2"/>
        </w:rPr>
        <w:t xml:space="preserve"> and </w:t>
      </w:r>
      <w:r w:rsidRPr="2BAAAB72">
        <w:rPr>
          <w:position w:val="2"/>
        </w:rPr>
        <w:t>six new tech schools</w:t>
      </w:r>
      <w:r w:rsidR="001858EF" w:rsidRPr="2BAAAB72">
        <w:rPr>
          <w:position w:val="2"/>
        </w:rPr>
        <w:t xml:space="preserve"> to </w:t>
      </w:r>
      <w:r w:rsidR="1DB4CFFF" w:rsidRPr="2BAAAB72">
        <w:rPr>
          <w:position w:val="2"/>
        </w:rPr>
        <w:t xml:space="preserve">help </w:t>
      </w:r>
      <w:r w:rsidRPr="2BAAAB72">
        <w:rPr>
          <w:position w:val="2"/>
        </w:rPr>
        <w:t>train the next generation of energy workers.</w:t>
      </w:r>
    </w:p>
    <w:p w14:paraId="750417EF" w14:textId="2A75332F" w:rsidR="008D3345" w:rsidRPr="008D3345" w:rsidRDefault="008D3345" w:rsidP="00E07E63">
      <w:pPr>
        <w:rPr>
          <w:rFonts w:cstheme="minorHAnsi"/>
          <w:position w:val="2"/>
        </w:rPr>
      </w:pPr>
      <w:r w:rsidRPr="008D3345">
        <w:t xml:space="preserve">Across the state, we’re delivering </w:t>
      </w:r>
      <w:r w:rsidR="00A7516B">
        <w:rPr>
          <w:rFonts w:cstheme="minorHAnsi"/>
          <w:position w:val="2"/>
        </w:rPr>
        <w:t>the world-class</w:t>
      </w:r>
      <w:r w:rsidRPr="008D3345">
        <w:rPr>
          <w:rFonts w:cstheme="minorHAnsi"/>
          <w:position w:val="2"/>
        </w:rPr>
        <w:t xml:space="preserve"> hospitals so</w:t>
      </w:r>
      <w:r w:rsidR="00984BFF">
        <w:rPr>
          <w:rFonts w:cstheme="minorHAnsi"/>
          <w:position w:val="2"/>
        </w:rPr>
        <w:t xml:space="preserve"> every Victorian</w:t>
      </w:r>
      <w:r w:rsidRPr="008D3345">
        <w:rPr>
          <w:rFonts w:cstheme="minorHAnsi"/>
          <w:position w:val="2"/>
        </w:rPr>
        <w:t xml:space="preserve"> can get the care</w:t>
      </w:r>
      <w:r w:rsidR="00984BFF">
        <w:rPr>
          <w:rFonts w:cstheme="minorHAnsi"/>
          <w:position w:val="2"/>
        </w:rPr>
        <w:t xml:space="preserve"> they</w:t>
      </w:r>
      <w:r w:rsidRPr="008D3345">
        <w:rPr>
          <w:rFonts w:cstheme="minorHAnsi"/>
          <w:position w:val="2"/>
        </w:rPr>
        <w:t xml:space="preserve"> need, close to</w:t>
      </w:r>
      <w:r w:rsidR="002D7F03">
        <w:t> </w:t>
      </w:r>
      <w:r w:rsidRPr="008D3345">
        <w:rPr>
          <w:rFonts w:cstheme="minorHAnsi"/>
          <w:position w:val="2"/>
        </w:rPr>
        <w:t xml:space="preserve">home. </w:t>
      </w:r>
    </w:p>
    <w:p w14:paraId="3EE6512D" w14:textId="40E88EE8" w:rsidR="00984BFF" w:rsidRDefault="00984BFF" w:rsidP="00E07E63">
      <w:r w:rsidRPr="38423DE2">
        <w:t>We’</w:t>
      </w:r>
      <w:r w:rsidR="417DB7D5" w:rsidRPr="38423DE2">
        <w:rPr>
          <w:position w:val="2"/>
        </w:rPr>
        <w:t xml:space="preserve">re </w:t>
      </w:r>
      <w:r w:rsidR="008D3345" w:rsidRPr="38423DE2">
        <w:rPr>
          <w:position w:val="2"/>
        </w:rPr>
        <w:t>getting started on Australia’s biggest hospital project ever –</w:t>
      </w:r>
      <w:r w:rsidRPr="38423DE2">
        <w:rPr>
          <w:position w:val="2"/>
        </w:rPr>
        <w:t xml:space="preserve"> </w:t>
      </w:r>
      <w:r w:rsidR="008D3345" w:rsidRPr="38423DE2">
        <w:rPr>
          <w:position w:val="2"/>
        </w:rPr>
        <w:t>the redevelopment of the Royal Women’s and</w:t>
      </w:r>
      <w:r w:rsidR="00B71967">
        <w:rPr>
          <w:position w:val="2"/>
        </w:rPr>
        <w:t> </w:t>
      </w:r>
      <w:r w:rsidR="008D3345" w:rsidRPr="38423DE2">
        <w:rPr>
          <w:position w:val="2"/>
        </w:rPr>
        <w:t>Royal Melbourne Hospitals</w:t>
      </w:r>
      <w:r w:rsidRPr="38423DE2">
        <w:rPr>
          <w:position w:val="2"/>
        </w:rPr>
        <w:t xml:space="preserve"> – as well as </w:t>
      </w:r>
      <w:r w:rsidRPr="00A95A12">
        <w:t>the new hospital for West Gippsland, the Queen Elizabeth II Hospital in Ringwood East and major upgrades at the Northern Hospital, Austin Hospital, Dandenong Hospital, Wonthaggi</w:t>
      </w:r>
      <w:r w:rsidR="00B71967">
        <w:t> </w:t>
      </w:r>
      <w:r w:rsidRPr="00A95A12">
        <w:t>Hospital and Monash Medical Centre.</w:t>
      </w:r>
    </w:p>
    <w:p w14:paraId="7453E94B" w14:textId="647AFAB2" w:rsidR="00984BFF" w:rsidRDefault="54963ED7" w:rsidP="00E07E63">
      <w:pPr>
        <w:rPr>
          <w:position w:val="2"/>
        </w:rPr>
      </w:pPr>
      <w:r w:rsidRPr="523A1094">
        <w:rPr>
          <w:position w:val="2"/>
        </w:rPr>
        <w:t>N</w:t>
      </w:r>
      <w:r w:rsidR="008D3345" w:rsidRPr="523A1094">
        <w:rPr>
          <w:position w:val="2"/>
        </w:rPr>
        <w:t xml:space="preserve">ew hospitals are nothing without the team of doctors and nurses who </w:t>
      </w:r>
      <w:r w:rsidR="00984BFF" w:rsidRPr="523A1094">
        <w:rPr>
          <w:position w:val="2"/>
        </w:rPr>
        <w:t>care for their patients around the clock.</w:t>
      </w:r>
    </w:p>
    <w:p w14:paraId="471FB434" w14:textId="215E325A" w:rsidR="00984BFF" w:rsidRDefault="008D3345" w:rsidP="00E07E63">
      <w:pPr>
        <w:rPr>
          <w:position w:val="2"/>
        </w:rPr>
      </w:pPr>
      <w:r w:rsidRPr="2BAAAB72">
        <w:rPr>
          <w:position w:val="2"/>
        </w:rPr>
        <w:t xml:space="preserve">Right now, it’s almost impossible to get in to see a </w:t>
      </w:r>
      <w:r w:rsidR="5BEF4080" w:rsidRPr="2BAAAB72">
        <w:rPr>
          <w:position w:val="2"/>
        </w:rPr>
        <w:t xml:space="preserve">GP </w:t>
      </w:r>
      <w:r w:rsidR="1DCEC10E" w:rsidRPr="2BAAAB72">
        <w:t>–</w:t>
      </w:r>
      <w:r w:rsidRPr="2BAAAB72">
        <w:rPr>
          <w:position w:val="2"/>
        </w:rPr>
        <w:t xml:space="preserve"> particularly one who bulk bills. So we’</w:t>
      </w:r>
      <w:r w:rsidR="00984BFF" w:rsidRPr="2BAAAB72">
        <w:rPr>
          <w:position w:val="2"/>
        </w:rPr>
        <w:t>ve</w:t>
      </w:r>
      <w:r w:rsidRPr="2BAAAB72">
        <w:rPr>
          <w:position w:val="2"/>
        </w:rPr>
        <w:t xml:space="preserve"> stepp</w:t>
      </w:r>
      <w:r w:rsidR="00984BFF" w:rsidRPr="2BAAAB72">
        <w:rPr>
          <w:position w:val="2"/>
        </w:rPr>
        <w:t>ed</w:t>
      </w:r>
      <w:r w:rsidRPr="2BAAAB72">
        <w:rPr>
          <w:position w:val="2"/>
        </w:rPr>
        <w:t xml:space="preserve"> up</w:t>
      </w:r>
      <w:r w:rsidR="00984BFF" w:rsidRPr="2BAAAB72">
        <w:rPr>
          <w:position w:val="2"/>
        </w:rPr>
        <w:t xml:space="preserve">, and we’re working closely with the Commonwealth Government to run </w:t>
      </w:r>
      <w:r w:rsidRPr="2BAAAB72">
        <w:rPr>
          <w:position w:val="2"/>
        </w:rPr>
        <w:t xml:space="preserve">25 free Priority Primary Care Clinics, including seven in regional Victoria. </w:t>
      </w:r>
    </w:p>
    <w:p w14:paraId="7527E934" w14:textId="2BEFEE6F" w:rsidR="153BEE7D" w:rsidRDefault="153BEE7D" w:rsidP="00E07E63">
      <w:r w:rsidRPr="2BAAAB72">
        <w:t xml:space="preserve">We’re also delivering a package of incentives to retain and recruit healthcare workers, including 10,000 new nurses. </w:t>
      </w:r>
    </w:p>
    <w:p w14:paraId="4A1B6C0F" w14:textId="64362582" w:rsidR="008D3345" w:rsidRPr="008D3345" w:rsidRDefault="008D3345" w:rsidP="00E07E63">
      <w:pPr>
        <w:rPr>
          <w:rFonts w:cstheme="minorHAnsi"/>
          <w:position w:val="2"/>
        </w:rPr>
      </w:pPr>
      <w:r w:rsidRPr="008D3345">
        <w:rPr>
          <w:rFonts w:cstheme="minorHAnsi"/>
          <w:position w:val="2"/>
        </w:rPr>
        <w:t xml:space="preserve">Women make up more than half of our population, yet </w:t>
      </w:r>
      <w:r w:rsidR="00984BFF">
        <w:rPr>
          <w:rFonts w:cstheme="minorHAnsi"/>
          <w:position w:val="2"/>
        </w:rPr>
        <w:t>too often their healthcare is not taken seriously – they are misdiagnosed or ignored.</w:t>
      </w:r>
    </w:p>
    <w:p w14:paraId="2522594D" w14:textId="45CCB9E5" w:rsidR="008D3345" w:rsidRPr="008D3345" w:rsidRDefault="008D3345" w:rsidP="00E07E63">
      <w:pPr>
        <w:rPr>
          <w:rFonts w:cstheme="minorHAnsi"/>
          <w:position w:val="2"/>
        </w:rPr>
      </w:pPr>
      <w:r w:rsidRPr="008D3345">
        <w:rPr>
          <w:rFonts w:cstheme="minorHAnsi"/>
          <w:position w:val="2"/>
        </w:rPr>
        <w:t>We’re giving women’s health the focus it deserves, with 20 women’s health clinics and an Aboriginal-led clinic</w:t>
      </w:r>
      <w:r w:rsidR="00984BFF">
        <w:rPr>
          <w:rFonts w:cstheme="minorHAnsi"/>
          <w:position w:val="2"/>
        </w:rPr>
        <w:t xml:space="preserve">, and by </w:t>
      </w:r>
      <w:r w:rsidRPr="008D3345">
        <w:rPr>
          <w:rFonts w:cstheme="minorHAnsi"/>
          <w:position w:val="2"/>
        </w:rPr>
        <w:t>doubling the number of surgeries for endometriosis and associated conditions</w:t>
      </w:r>
      <w:r w:rsidR="00984BFF">
        <w:rPr>
          <w:rFonts w:cstheme="minorHAnsi"/>
          <w:position w:val="2"/>
        </w:rPr>
        <w:t xml:space="preserve"> – so women don’t wait years for a diagnosis.</w:t>
      </w:r>
    </w:p>
    <w:p w14:paraId="5E843541" w14:textId="2AACEE39" w:rsidR="00984BFF" w:rsidRPr="008D3345" w:rsidRDefault="00984BFF" w:rsidP="00E07E63">
      <w:pPr>
        <w:rPr>
          <w:rFonts w:cstheme="minorHAnsi"/>
          <w:position w:val="2"/>
        </w:rPr>
      </w:pPr>
      <w:r w:rsidRPr="008D3345">
        <w:rPr>
          <w:rFonts w:cstheme="minorHAnsi"/>
          <w:position w:val="2"/>
        </w:rPr>
        <w:t xml:space="preserve">Building our mental health system from the ground up is a huge job – </w:t>
      </w:r>
      <w:r>
        <w:rPr>
          <w:rFonts w:cstheme="minorHAnsi"/>
          <w:position w:val="2"/>
        </w:rPr>
        <w:t>b</w:t>
      </w:r>
      <w:r w:rsidRPr="008D3345">
        <w:rPr>
          <w:rFonts w:cstheme="minorHAnsi"/>
          <w:position w:val="2"/>
        </w:rPr>
        <w:t xml:space="preserve">ut </w:t>
      </w:r>
      <w:r>
        <w:rPr>
          <w:rFonts w:cstheme="minorHAnsi"/>
          <w:position w:val="2"/>
        </w:rPr>
        <w:t>this Budget builds on our work over the past two years to get on with it.</w:t>
      </w:r>
    </w:p>
    <w:p w14:paraId="4E3246FF" w14:textId="35B1B886" w:rsidR="008D3345" w:rsidRDefault="008D3345" w:rsidP="00E07E63">
      <w:pPr>
        <w:rPr>
          <w:position w:val="2"/>
        </w:rPr>
      </w:pPr>
      <w:r w:rsidRPr="2BAAAB72">
        <w:rPr>
          <w:position w:val="2"/>
        </w:rPr>
        <w:t>We’ve opened six Mental Health and Wellbeing Local</w:t>
      </w:r>
      <w:r w:rsidR="00984BFF" w:rsidRPr="2BAAAB72">
        <w:rPr>
          <w:position w:val="2"/>
        </w:rPr>
        <w:t xml:space="preserve"> </w:t>
      </w:r>
      <w:r w:rsidR="265FF88E" w:rsidRPr="2BAAAB72">
        <w:rPr>
          <w:position w:val="2"/>
        </w:rPr>
        <w:t>S</w:t>
      </w:r>
      <w:r w:rsidR="00984BFF" w:rsidRPr="2BAAAB72">
        <w:rPr>
          <w:position w:val="2"/>
        </w:rPr>
        <w:t xml:space="preserve">ervices, and we’re </w:t>
      </w:r>
      <w:r w:rsidRPr="2BAAAB72">
        <w:rPr>
          <w:position w:val="2"/>
        </w:rPr>
        <w:t xml:space="preserve">getting to work on delivering 44 more – </w:t>
      </w:r>
      <w:r w:rsidR="00984BFF" w:rsidRPr="2BAAAB72">
        <w:rPr>
          <w:position w:val="2"/>
        </w:rPr>
        <w:t>because the Royal Commission into Victoria’s Mental Health System told us Victorians need</w:t>
      </w:r>
      <w:r w:rsidRPr="2BAAAB72">
        <w:rPr>
          <w:position w:val="2"/>
        </w:rPr>
        <w:t xml:space="preserve"> a front door to get the help they need. </w:t>
      </w:r>
    </w:p>
    <w:p w14:paraId="5DA1D3AD" w14:textId="09EA48C1" w:rsidR="38423DE2" w:rsidRDefault="00C73051" w:rsidP="00E07E63">
      <w:r w:rsidRPr="38423DE2">
        <w:rPr>
          <w:position w:val="2"/>
        </w:rPr>
        <w:t xml:space="preserve">This Budget looks after the most vulnerable Victorians – with </w:t>
      </w:r>
      <w:r w:rsidR="00093553" w:rsidRPr="38423DE2">
        <w:rPr>
          <w:position w:val="2"/>
        </w:rPr>
        <w:t>the biggest investment in a decade towards giving</w:t>
      </w:r>
      <w:r w:rsidRPr="38423DE2">
        <w:rPr>
          <w:position w:val="2"/>
        </w:rPr>
        <w:t xml:space="preserve"> children in residential care the support they need</w:t>
      </w:r>
      <w:r w:rsidR="00093553" w:rsidRPr="38423DE2">
        <w:rPr>
          <w:position w:val="2"/>
        </w:rPr>
        <w:t xml:space="preserve"> </w:t>
      </w:r>
      <w:r w:rsidRPr="38423DE2">
        <w:rPr>
          <w:position w:val="2"/>
        </w:rPr>
        <w:t xml:space="preserve">with a safe and secure place to call </w:t>
      </w:r>
      <w:r w:rsidR="00093553" w:rsidRPr="38423DE2">
        <w:rPr>
          <w:position w:val="2"/>
        </w:rPr>
        <w:t>home.</w:t>
      </w:r>
    </w:p>
    <w:p w14:paraId="3496888E" w14:textId="503DD685" w:rsidR="38423DE2" w:rsidRDefault="00C73051" w:rsidP="00E07E63">
      <w:pPr>
        <w:rPr>
          <w:rFonts w:eastAsiaTheme="minorEastAsia"/>
        </w:rPr>
      </w:pPr>
      <w:r w:rsidRPr="7CA9FEA6">
        <w:rPr>
          <w:position w:val="2"/>
        </w:rPr>
        <w:t>As the first</w:t>
      </w:r>
      <w:r w:rsidR="00093553" w:rsidRPr="7CA9FEA6">
        <w:rPr>
          <w:position w:val="2"/>
        </w:rPr>
        <w:t xml:space="preserve"> jurisdiction</w:t>
      </w:r>
      <w:r w:rsidRPr="7CA9FEA6">
        <w:rPr>
          <w:position w:val="2"/>
        </w:rPr>
        <w:t xml:space="preserve"> to </w:t>
      </w:r>
      <w:r w:rsidR="68419D04" w:rsidRPr="7CA9FEA6">
        <w:rPr>
          <w:position w:val="2"/>
        </w:rPr>
        <w:t xml:space="preserve">begin work </w:t>
      </w:r>
      <w:r w:rsidR="00093553" w:rsidRPr="7CA9FEA6">
        <w:rPr>
          <w:position w:val="2"/>
        </w:rPr>
        <w:t>on</w:t>
      </w:r>
      <w:r w:rsidRPr="7CA9FEA6">
        <w:rPr>
          <w:position w:val="2"/>
        </w:rPr>
        <w:t xml:space="preserve"> </w:t>
      </w:r>
      <w:r w:rsidR="18EF1AB5" w:rsidRPr="7CA9FEA6">
        <w:rPr>
          <w:position w:val="2"/>
        </w:rPr>
        <w:t xml:space="preserve">all three elements called for in </w:t>
      </w:r>
      <w:r w:rsidRPr="7CA9FEA6">
        <w:rPr>
          <w:position w:val="2"/>
        </w:rPr>
        <w:t>the Uluru Statement from the Heart</w:t>
      </w:r>
      <w:r w:rsidR="00093553" w:rsidRPr="7CA9FEA6">
        <w:rPr>
          <w:position w:val="2"/>
        </w:rPr>
        <w:t xml:space="preserve">, </w:t>
      </w:r>
      <w:bookmarkStart w:id="0" w:name="_Int_nYFDOhNm"/>
      <w:r w:rsidR="00093553" w:rsidRPr="7CA9FEA6">
        <w:rPr>
          <w:position w:val="2"/>
        </w:rPr>
        <w:t>we’ve</w:t>
      </w:r>
      <w:bookmarkEnd w:id="0"/>
      <w:r w:rsidR="00093553" w:rsidRPr="7CA9FEA6">
        <w:rPr>
          <w:position w:val="2"/>
        </w:rPr>
        <w:t xml:space="preserve"> </w:t>
      </w:r>
      <w:r w:rsidRPr="7CA9FEA6">
        <w:rPr>
          <w:position w:val="2"/>
        </w:rPr>
        <w:t xml:space="preserve">led the way in </w:t>
      </w:r>
      <w:r w:rsidR="00093553" w:rsidRPr="7CA9FEA6">
        <w:rPr>
          <w:position w:val="2"/>
        </w:rPr>
        <w:t xml:space="preserve">giving </w:t>
      </w:r>
      <w:r w:rsidRPr="7CA9FEA6">
        <w:rPr>
          <w:position w:val="2"/>
        </w:rPr>
        <w:t>Aboriginal people</w:t>
      </w:r>
      <w:r w:rsidR="00093553" w:rsidRPr="7CA9FEA6">
        <w:rPr>
          <w:position w:val="2"/>
        </w:rPr>
        <w:t xml:space="preserve"> the voice they deserve</w:t>
      </w:r>
      <w:r w:rsidR="6AE74201" w:rsidRPr="7CA9FEA6">
        <w:rPr>
          <w:position w:val="2"/>
        </w:rPr>
        <w:t>.</w:t>
      </w:r>
      <w:r w:rsidR="00093553" w:rsidRPr="7CA9FEA6">
        <w:rPr>
          <w:position w:val="2"/>
        </w:rPr>
        <w:t xml:space="preserve"> </w:t>
      </w:r>
      <w:r w:rsidR="17E119AE" w:rsidRPr="7CA9FEA6">
        <w:rPr>
          <w:position w:val="2"/>
        </w:rPr>
        <w:t>T</w:t>
      </w:r>
      <w:r w:rsidR="00093553" w:rsidRPr="7CA9FEA6">
        <w:rPr>
          <w:position w:val="2"/>
        </w:rPr>
        <w:t xml:space="preserve">his Budget will continue to support Treaty negotiations, and back the </w:t>
      </w:r>
      <w:r w:rsidRPr="7CA9FEA6">
        <w:rPr>
          <w:position w:val="2"/>
        </w:rPr>
        <w:t xml:space="preserve">First Peoples’ Assembly of Victoria as the voice of First Peoples in </w:t>
      </w:r>
      <w:r w:rsidR="00093553" w:rsidRPr="7CA9FEA6">
        <w:rPr>
          <w:position w:val="2"/>
        </w:rPr>
        <w:t>Victoria.</w:t>
      </w:r>
    </w:p>
    <w:p w14:paraId="1F28E973" w14:textId="4D6D5892" w:rsidR="00984BFF" w:rsidRDefault="008D3345" w:rsidP="00E07E63">
      <w:pPr>
        <w:rPr>
          <w:position w:val="2"/>
        </w:rPr>
      </w:pPr>
      <w:r w:rsidRPr="7CA9FEA6">
        <w:rPr>
          <w:position w:val="2"/>
        </w:rPr>
        <w:t>From kinder right through to TAFE – education changes lives.</w:t>
      </w:r>
      <w:r w:rsidR="64AF84B3" w:rsidRPr="7CA9FEA6">
        <w:rPr>
          <w:position w:val="2"/>
        </w:rPr>
        <w:t xml:space="preserve"> </w:t>
      </w:r>
      <w:bookmarkStart w:id="1" w:name="_Int_A7n4vzjn"/>
      <w:r w:rsidRPr="7CA9FEA6">
        <w:rPr>
          <w:position w:val="2"/>
        </w:rPr>
        <w:t>That’s</w:t>
      </w:r>
      <w:bookmarkEnd w:id="1"/>
      <w:r w:rsidRPr="7CA9FEA6">
        <w:rPr>
          <w:position w:val="2"/>
        </w:rPr>
        <w:t xml:space="preserve"> why we’ve rolled out Free Kinder across the state</w:t>
      </w:r>
      <w:r w:rsidR="00984BFF" w:rsidRPr="7CA9FEA6">
        <w:rPr>
          <w:position w:val="2"/>
        </w:rPr>
        <w:t xml:space="preserve">, and </w:t>
      </w:r>
      <w:bookmarkStart w:id="2" w:name="_Int_G5McdXAr"/>
      <w:r w:rsidR="00984BFF" w:rsidRPr="7CA9FEA6">
        <w:rPr>
          <w:position w:val="2"/>
        </w:rPr>
        <w:t>we’re</w:t>
      </w:r>
      <w:bookmarkEnd w:id="2"/>
      <w:r w:rsidR="00984BFF" w:rsidRPr="7CA9FEA6">
        <w:rPr>
          <w:position w:val="2"/>
        </w:rPr>
        <w:t xml:space="preserve"> starti</w:t>
      </w:r>
      <w:r w:rsidRPr="7CA9FEA6">
        <w:rPr>
          <w:position w:val="2"/>
        </w:rPr>
        <w:t>ng work on opening 50 new government-owned and operated childcare centres</w:t>
      </w:r>
      <w:r w:rsidR="00984BFF" w:rsidRPr="7CA9FEA6">
        <w:rPr>
          <w:position w:val="2"/>
        </w:rPr>
        <w:t xml:space="preserve"> – so the littlest Victorians can g</w:t>
      </w:r>
      <w:r w:rsidRPr="7CA9FEA6">
        <w:rPr>
          <w:position w:val="2"/>
        </w:rPr>
        <w:t xml:space="preserve">et the best start, for the best life. </w:t>
      </w:r>
    </w:p>
    <w:p w14:paraId="630892EE" w14:textId="77AB75A6" w:rsidR="008D3345" w:rsidRPr="008D3345" w:rsidRDefault="008D3345" w:rsidP="00E07E63">
      <w:pPr>
        <w:rPr>
          <w:position w:val="2"/>
        </w:rPr>
      </w:pPr>
      <w:bookmarkStart w:id="3" w:name="_Int_n7PoyvQG"/>
      <w:r w:rsidRPr="7CA9FEA6">
        <w:rPr>
          <w:position w:val="2"/>
        </w:rPr>
        <w:t>We’re</w:t>
      </w:r>
      <w:bookmarkEnd w:id="3"/>
      <w:r w:rsidR="00984BFF" w:rsidRPr="7CA9FEA6">
        <w:rPr>
          <w:position w:val="2"/>
        </w:rPr>
        <w:t xml:space="preserve"> also</w:t>
      </w:r>
      <w:r w:rsidRPr="7CA9FEA6">
        <w:rPr>
          <w:position w:val="2"/>
        </w:rPr>
        <w:t xml:space="preserve"> building more schools – 100 by 2026</w:t>
      </w:r>
      <w:r w:rsidR="00984BFF" w:rsidRPr="7CA9FEA6">
        <w:rPr>
          <w:position w:val="2"/>
        </w:rPr>
        <w:t xml:space="preserve">, with 75 </w:t>
      </w:r>
      <w:r w:rsidR="00C73051" w:rsidRPr="7CA9FEA6">
        <w:rPr>
          <w:position w:val="2"/>
        </w:rPr>
        <w:t>open by the start of 2024.</w:t>
      </w:r>
      <w:r w:rsidR="00984BFF" w:rsidRPr="7CA9FEA6">
        <w:rPr>
          <w:position w:val="2"/>
        </w:rPr>
        <w:t xml:space="preserve"> This</w:t>
      </w:r>
      <w:r w:rsidRPr="7CA9FEA6">
        <w:rPr>
          <w:position w:val="2"/>
        </w:rPr>
        <w:t xml:space="preserve"> Budget </w:t>
      </w:r>
      <w:r w:rsidR="00984BFF" w:rsidRPr="7CA9FEA6">
        <w:rPr>
          <w:position w:val="2"/>
        </w:rPr>
        <w:t>will deliver</w:t>
      </w:r>
      <w:r w:rsidRPr="7CA9FEA6">
        <w:rPr>
          <w:position w:val="2"/>
        </w:rPr>
        <w:t xml:space="preserve"> another </w:t>
      </w:r>
      <w:r w:rsidR="56B2ED7C" w:rsidRPr="7CA9FEA6">
        <w:rPr>
          <w:position w:val="2"/>
        </w:rPr>
        <w:t>nine</w:t>
      </w:r>
      <w:r w:rsidRPr="7CA9FEA6">
        <w:rPr>
          <w:position w:val="2"/>
        </w:rPr>
        <w:t xml:space="preserve"> across the state</w:t>
      </w:r>
      <w:r w:rsidR="00984BFF" w:rsidRPr="7CA9FEA6">
        <w:rPr>
          <w:position w:val="2"/>
        </w:rPr>
        <w:t xml:space="preserve"> – as well as continuing to transform our specialist </w:t>
      </w:r>
      <w:r w:rsidR="00C73051" w:rsidRPr="7CA9FEA6">
        <w:rPr>
          <w:position w:val="2"/>
        </w:rPr>
        <w:t>schools.</w:t>
      </w:r>
    </w:p>
    <w:p w14:paraId="5A4AF435" w14:textId="4CE84A9D" w:rsidR="008D3345" w:rsidRPr="008D3345" w:rsidRDefault="008D3345" w:rsidP="00E07E63">
      <w:pPr>
        <w:rPr>
          <w:position w:val="2"/>
        </w:rPr>
      </w:pPr>
      <w:bookmarkStart w:id="4" w:name="_Int_E8QJVy4z"/>
      <w:r w:rsidRPr="7CA9FEA6">
        <w:rPr>
          <w:position w:val="2"/>
        </w:rPr>
        <w:t>We’ll</w:t>
      </w:r>
      <w:bookmarkEnd w:id="4"/>
      <w:r w:rsidR="00C73051" w:rsidRPr="7CA9FEA6">
        <w:rPr>
          <w:position w:val="2"/>
        </w:rPr>
        <w:t xml:space="preserve"> </w:t>
      </w:r>
      <w:r w:rsidRPr="7CA9FEA6">
        <w:rPr>
          <w:position w:val="2"/>
        </w:rPr>
        <w:t>fix the biggest challenges</w:t>
      </w:r>
      <w:r w:rsidR="00C73051" w:rsidRPr="7CA9FEA6">
        <w:rPr>
          <w:position w:val="2"/>
        </w:rPr>
        <w:t xml:space="preserve"> for</w:t>
      </w:r>
      <w:r w:rsidRPr="7CA9FEA6">
        <w:rPr>
          <w:position w:val="2"/>
        </w:rPr>
        <w:t xml:space="preserve"> families of students at specialist schools </w:t>
      </w:r>
      <w:r w:rsidR="00C73051" w:rsidRPr="7CA9FEA6">
        <w:rPr>
          <w:position w:val="2"/>
        </w:rPr>
        <w:t xml:space="preserve">– </w:t>
      </w:r>
      <w:r w:rsidRPr="7CA9FEA6">
        <w:rPr>
          <w:position w:val="2"/>
        </w:rPr>
        <w:t>expanding</w:t>
      </w:r>
      <w:r w:rsidR="00C73051" w:rsidRPr="7CA9FEA6">
        <w:rPr>
          <w:position w:val="2"/>
        </w:rPr>
        <w:t xml:space="preserve"> </w:t>
      </w:r>
      <w:r w:rsidRPr="7CA9FEA6">
        <w:rPr>
          <w:position w:val="2"/>
        </w:rPr>
        <w:t>out-of-hours care to 30</w:t>
      </w:r>
      <w:r w:rsidR="00A219BF">
        <w:rPr>
          <w:position w:val="2"/>
        </w:rPr>
        <w:t> </w:t>
      </w:r>
      <w:r w:rsidRPr="7CA9FEA6">
        <w:rPr>
          <w:position w:val="2"/>
        </w:rPr>
        <w:t>specialist schools</w:t>
      </w:r>
      <w:r w:rsidR="00C73051" w:rsidRPr="7CA9FEA6">
        <w:rPr>
          <w:position w:val="2"/>
        </w:rPr>
        <w:t xml:space="preserve">, delivering </w:t>
      </w:r>
      <w:r w:rsidRPr="7CA9FEA6">
        <w:rPr>
          <w:position w:val="2"/>
        </w:rPr>
        <w:t xml:space="preserve">more extra-curricular activities </w:t>
      </w:r>
      <w:r w:rsidR="00C73051" w:rsidRPr="7CA9FEA6">
        <w:rPr>
          <w:position w:val="2"/>
        </w:rPr>
        <w:t>and put mo</w:t>
      </w:r>
      <w:r w:rsidRPr="7CA9FEA6">
        <w:rPr>
          <w:position w:val="2"/>
        </w:rPr>
        <w:t xml:space="preserve">re speech pathologists and occupational therapists into specialist schools. </w:t>
      </w:r>
    </w:p>
    <w:p w14:paraId="6287B382" w14:textId="254A9D4D" w:rsidR="008D3345" w:rsidRPr="008D3345" w:rsidRDefault="008D3345" w:rsidP="00E07E63">
      <w:pPr>
        <w:rPr>
          <w:position w:val="2"/>
        </w:rPr>
      </w:pPr>
      <w:r w:rsidRPr="2BAAAB72">
        <w:rPr>
          <w:position w:val="2"/>
        </w:rPr>
        <w:t xml:space="preserve">When we came to </w:t>
      </w:r>
      <w:r w:rsidR="1C6700BD" w:rsidRPr="2BAAAB72">
        <w:rPr>
          <w:position w:val="2"/>
        </w:rPr>
        <w:t>government,</w:t>
      </w:r>
      <w:r w:rsidRPr="2BAAAB72">
        <w:rPr>
          <w:position w:val="2"/>
        </w:rPr>
        <w:t xml:space="preserve"> we saved TAFE and got to work making it </w:t>
      </w:r>
      <w:r w:rsidR="076097CE" w:rsidRPr="2BAAAB72">
        <w:rPr>
          <w:position w:val="2"/>
        </w:rPr>
        <w:t>stronger than ever</w:t>
      </w:r>
      <w:r w:rsidRPr="2BAAAB72">
        <w:rPr>
          <w:position w:val="2"/>
        </w:rPr>
        <w:t>.</w:t>
      </w:r>
      <w:r w:rsidR="00C73051" w:rsidRPr="2BAAAB72">
        <w:rPr>
          <w:position w:val="2"/>
        </w:rPr>
        <w:t xml:space="preserve"> </w:t>
      </w:r>
      <w:r w:rsidRPr="2BAAAB72">
        <w:rPr>
          <w:position w:val="2"/>
        </w:rPr>
        <w:t xml:space="preserve">Today, there are more than 70 courses on the Free TAFE list.  </w:t>
      </w:r>
    </w:p>
    <w:p w14:paraId="77B01074" w14:textId="07906F95" w:rsidR="008D3345" w:rsidRPr="008D3345" w:rsidRDefault="008D3345" w:rsidP="00E07E63">
      <w:pPr>
        <w:rPr>
          <w:position w:val="2"/>
        </w:rPr>
      </w:pPr>
      <w:r w:rsidRPr="7CA9FEA6">
        <w:rPr>
          <w:position w:val="2"/>
        </w:rPr>
        <w:t xml:space="preserve">And now </w:t>
      </w:r>
      <w:bookmarkStart w:id="5" w:name="_Int_YQes54tN"/>
      <w:r w:rsidRPr="7CA9FEA6">
        <w:rPr>
          <w:position w:val="2"/>
        </w:rPr>
        <w:t>we’re</w:t>
      </w:r>
      <w:bookmarkEnd w:id="5"/>
      <w:r w:rsidRPr="7CA9FEA6">
        <w:rPr>
          <w:position w:val="2"/>
        </w:rPr>
        <w:t xml:space="preserve"> extending it to all Victorians </w:t>
      </w:r>
      <w:r w:rsidR="00C73051" w:rsidRPr="7CA9FEA6">
        <w:rPr>
          <w:position w:val="2"/>
        </w:rPr>
        <w:t>– so, whether you have a higher qualification or not, you can get the skills you need for the job you want.</w:t>
      </w:r>
    </w:p>
    <w:p w14:paraId="390A33E8" w14:textId="1CD0A531" w:rsidR="008D3345" w:rsidRPr="008D3345" w:rsidRDefault="008D3345" w:rsidP="00E07E63">
      <w:pPr>
        <w:rPr>
          <w:position w:val="2"/>
        </w:rPr>
      </w:pPr>
      <w:bookmarkStart w:id="6" w:name="_Int_xZI3xXuJ"/>
      <w:r w:rsidRPr="7CA9FEA6">
        <w:rPr>
          <w:position w:val="2"/>
        </w:rPr>
        <w:t>We’ve</w:t>
      </w:r>
      <w:bookmarkEnd w:id="6"/>
      <w:r w:rsidR="00AC377D" w:rsidRPr="7CA9FEA6">
        <w:rPr>
          <w:position w:val="2"/>
        </w:rPr>
        <w:t xml:space="preserve"> already</w:t>
      </w:r>
      <w:r w:rsidRPr="7CA9FEA6">
        <w:rPr>
          <w:position w:val="2"/>
        </w:rPr>
        <w:t xml:space="preserve"> removed </w:t>
      </w:r>
      <w:r w:rsidR="00B84D07">
        <w:rPr>
          <w:position w:val="2"/>
        </w:rPr>
        <w:t xml:space="preserve">70 </w:t>
      </w:r>
      <w:r w:rsidRPr="7CA9FEA6">
        <w:rPr>
          <w:position w:val="2"/>
        </w:rPr>
        <w:t>level crossings, and we’ll get rid of 110 by 2030</w:t>
      </w:r>
      <w:r w:rsidR="00C73051" w:rsidRPr="7CA9FEA6">
        <w:rPr>
          <w:position w:val="2"/>
        </w:rPr>
        <w:t xml:space="preserve"> – while t</w:t>
      </w:r>
      <w:r w:rsidRPr="7CA9FEA6">
        <w:rPr>
          <w:position w:val="2"/>
        </w:rPr>
        <w:t xml:space="preserve">racks have been laid in the Metro Tunnel and </w:t>
      </w:r>
      <w:bookmarkStart w:id="7" w:name="_Int_RXwIkOrf"/>
      <w:r w:rsidRPr="7CA9FEA6">
        <w:rPr>
          <w:position w:val="2"/>
        </w:rPr>
        <w:t>it’s</w:t>
      </w:r>
      <w:bookmarkEnd w:id="7"/>
      <w:r w:rsidRPr="7CA9FEA6">
        <w:rPr>
          <w:position w:val="2"/>
        </w:rPr>
        <w:t xml:space="preserve"> on schedule to open one year early. </w:t>
      </w:r>
    </w:p>
    <w:p w14:paraId="469B737B" w14:textId="03E4BFF6" w:rsidR="008D3345" w:rsidRDefault="008D3345" w:rsidP="00E07E63">
      <w:pPr>
        <w:rPr>
          <w:position w:val="2"/>
        </w:rPr>
      </w:pPr>
      <w:bookmarkStart w:id="8" w:name="_Int_27WYEB6G"/>
      <w:r w:rsidRPr="7CA9FEA6">
        <w:rPr>
          <w:position w:val="2"/>
        </w:rPr>
        <w:t>We’ll</w:t>
      </w:r>
      <w:bookmarkEnd w:id="8"/>
      <w:r w:rsidRPr="7CA9FEA6">
        <w:rPr>
          <w:position w:val="2"/>
        </w:rPr>
        <w:t xml:space="preserve"> upgrade the Melton Line, build 23 more VLocity trains </w:t>
      </w:r>
      <w:r w:rsidR="00C73051" w:rsidRPr="7CA9FEA6">
        <w:rPr>
          <w:position w:val="2"/>
        </w:rPr>
        <w:t>for V/Line passengers, a</w:t>
      </w:r>
      <w:r w:rsidRPr="7CA9FEA6">
        <w:rPr>
          <w:position w:val="2"/>
        </w:rPr>
        <w:t xml:space="preserve">nd we’ll keep upgrading roads across the state, </w:t>
      </w:r>
      <w:r w:rsidR="00C73051" w:rsidRPr="7CA9FEA6">
        <w:rPr>
          <w:position w:val="2"/>
        </w:rPr>
        <w:t xml:space="preserve">particularly </w:t>
      </w:r>
      <w:r w:rsidRPr="7CA9FEA6">
        <w:rPr>
          <w:position w:val="2"/>
        </w:rPr>
        <w:t xml:space="preserve">those affected by last year’s floods. </w:t>
      </w:r>
    </w:p>
    <w:p w14:paraId="5B5220D3" w14:textId="3E6C2FE8" w:rsidR="00C73051" w:rsidRDefault="00C73051" w:rsidP="00E07E63">
      <w:pPr>
        <w:rPr>
          <w:position w:val="2"/>
        </w:rPr>
      </w:pPr>
      <w:r w:rsidRPr="7CA9FEA6">
        <w:rPr>
          <w:position w:val="2"/>
        </w:rPr>
        <w:t xml:space="preserve">We promised to make V/Line fares </w:t>
      </w:r>
      <w:r w:rsidR="002F5CB7" w:rsidRPr="7CA9FEA6">
        <w:rPr>
          <w:position w:val="2"/>
        </w:rPr>
        <w:t xml:space="preserve">fair </w:t>
      </w:r>
      <w:r w:rsidR="002F5CB7" w:rsidRPr="7CA9FEA6">
        <w:t>–</w:t>
      </w:r>
      <w:r w:rsidRPr="7CA9FEA6">
        <w:rPr>
          <w:position w:val="2"/>
        </w:rPr>
        <w:t xml:space="preserve"> capping them at the same price as a daily metropolitan fare. And, just a month in, Victorians have already saved more than $</w:t>
      </w:r>
      <w:r w:rsidR="002F5CB7">
        <w:rPr>
          <w:position w:val="2"/>
        </w:rPr>
        <w:t>8</w:t>
      </w:r>
      <w:r w:rsidRPr="7CA9FEA6">
        <w:rPr>
          <w:position w:val="2"/>
        </w:rPr>
        <w:t xml:space="preserve"> million on regional train fares.</w:t>
      </w:r>
    </w:p>
    <w:p w14:paraId="757DE615" w14:textId="71F90F9B" w:rsidR="008D3345" w:rsidRPr="008D3345" w:rsidRDefault="00C73051" w:rsidP="00E07E63">
      <w:pPr>
        <w:rPr>
          <w:position w:val="2"/>
        </w:rPr>
      </w:pPr>
      <w:bookmarkStart w:id="9" w:name="_Int_4m3Cay44"/>
      <w:r w:rsidRPr="7CA9FEA6">
        <w:rPr>
          <w:position w:val="2"/>
        </w:rPr>
        <w:t>We’ll</w:t>
      </w:r>
      <w:bookmarkEnd w:id="9"/>
      <w:r w:rsidRPr="7CA9FEA6">
        <w:rPr>
          <w:position w:val="2"/>
        </w:rPr>
        <w:t xml:space="preserve"> keep standing with </w:t>
      </w:r>
      <w:r w:rsidR="008D3345" w:rsidRPr="7CA9FEA6">
        <w:rPr>
          <w:position w:val="2"/>
        </w:rPr>
        <w:t>flood</w:t>
      </w:r>
      <w:r w:rsidR="00967FD0">
        <w:rPr>
          <w:position w:val="2"/>
        </w:rPr>
        <w:t>-</w:t>
      </w:r>
      <w:r w:rsidR="008D3345" w:rsidRPr="7CA9FEA6">
        <w:rPr>
          <w:position w:val="2"/>
        </w:rPr>
        <w:t>affected communities</w:t>
      </w:r>
      <w:r w:rsidRPr="7CA9FEA6">
        <w:rPr>
          <w:position w:val="2"/>
        </w:rPr>
        <w:t xml:space="preserve"> as they get on with the task of rebuilding their communities.</w:t>
      </w:r>
    </w:p>
    <w:p w14:paraId="6321C5D6" w14:textId="665B7BED" w:rsidR="008D3345" w:rsidRPr="008D3345" w:rsidRDefault="008D3345" w:rsidP="00E07E63">
      <w:pPr>
        <w:rPr>
          <w:position w:val="2"/>
        </w:rPr>
      </w:pPr>
      <w:r w:rsidRPr="7CA9FEA6">
        <w:rPr>
          <w:position w:val="2"/>
        </w:rPr>
        <w:t>We know that work is so important – because our regions are booming.</w:t>
      </w:r>
      <w:r w:rsidR="00C73051" w:rsidRPr="7CA9FEA6">
        <w:rPr>
          <w:position w:val="2"/>
        </w:rPr>
        <w:t xml:space="preserve"> </w:t>
      </w:r>
      <w:r w:rsidRPr="7CA9FEA6">
        <w:rPr>
          <w:position w:val="2"/>
        </w:rPr>
        <w:t xml:space="preserve">And as they grow, </w:t>
      </w:r>
      <w:bookmarkStart w:id="10" w:name="_Int_6waxpWSF"/>
      <w:r w:rsidRPr="7CA9FEA6">
        <w:rPr>
          <w:position w:val="2"/>
        </w:rPr>
        <w:t>we’re</w:t>
      </w:r>
      <w:bookmarkEnd w:id="10"/>
      <w:r w:rsidRPr="7CA9FEA6">
        <w:rPr>
          <w:position w:val="2"/>
        </w:rPr>
        <w:t xml:space="preserve"> making sure the services regional Victorians rely on keep pace.</w:t>
      </w:r>
    </w:p>
    <w:p w14:paraId="57DC3F47" w14:textId="77777777" w:rsidR="00C73051" w:rsidRDefault="008D3345" w:rsidP="00E07E63">
      <w:pPr>
        <w:rPr>
          <w:position w:val="2"/>
        </w:rPr>
      </w:pPr>
      <w:r w:rsidRPr="7CA9FEA6">
        <w:rPr>
          <w:position w:val="2"/>
        </w:rPr>
        <w:t xml:space="preserve">With this Budget, </w:t>
      </w:r>
      <w:bookmarkStart w:id="11" w:name="_Int_SP3fCGQ1"/>
      <w:r w:rsidRPr="7CA9FEA6">
        <w:rPr>
          <w:position w:val="2"/>
        </w:rPr>
        <w:t>we’ll</w:t>
      </w:r>
      <w:bookmarkEnd w:id="11"/>
      <w:r w:rsidRPr="7CA9FEA6">
        <w:rPr>
          <w:position w:val="2"/>
        </w:rPr>
        <w:t xml:space="preserve"> invest </w:t>
      </w:r>
      <w:r w:rsidR="00C73051" w:rsidRPr="7CA9FEA6">
        <w:rPr>
          <w:position w:val="2"/>
        </w:rPr>
        <w:t xml:space="preserve">more than $5 billion </w:t>
      </w:r>
      <w:r w:rsidRPr="7CA9FEA6">
        <w:rPr>
          <w:position w:val="2"/>
        </w:rPr>
        <w:t xml:space="preserve">across </w:t>
      </w:r>
      <w:r w:rsidR="00C73051" w:rsidRPr="7CA9FEA6">
        <w:rPr>
          <w:position w:val="2"/>
        </w:rPr>
        <w:t>rural and regional Victoria.</w:t>
      </w:r>
    </w:p>
    <w:p w14:paraId="6AF20CD9" w14:textId="6F562BD3" w:rsidR="008D3345" w:rsidRDefault="008D3345" w:rsidP="00E07E63">
      <w:pPr>
        <w:rPr>
          <w:position w:val="2"/>
        </w:rPr>
      </w:pPr>
      <w:bookmarkStart w:id="12" w:name="_Int_2Aj7BFE3"/>
      <w:r w:rsidRPr="7CA9FEA6">
        <w:rPr>
          <w:position w:val="2"/>
        </w:rPr>
        <w:t>It’ll</w:t>
      </w:r>
      <w:bookmarkEnd w:id="12"/>
      <w:r w:rsidRPr="7CA9FEA6">
        <w:rPr>
          <w:position w:val="2"/>
        </w:rPr>
        <w:t xml:space="preserve"> mean upgraded schools, expanded emergency departments, cheaper public transport, more skills training, more jobs and more support for our farmers.</w:t>
      </w:r>
    </w:p>
    <w:p w14:paraId="109B2287" w14:textId="38A419E8" w:rsidR="002F50EC" w:rsidRDefault="002F50EC" w:rsidP="00E07E63">
      <w:pPr>
        <w:rPr>
          <w:position w:val="2"/>
        </w:rPr>
      </w:pPr>
      <w:r w:rsidRPr="002F50EC">
        <w:rPr>
          <w:position w:val="2"/>
        </w:rPr>
        <w:t>Right now, countries across the world are grappling with high inflation and interest rate hikes – and Australia is no</w:t>
      </w:r>
      <w:r w:rsidR="00291BEC">
        <w:rPr>
          <w:position w:val="2"/>
        </w:rPr>
        <w:t> </w:t>
      </w:r>
      <w:r w:rsidRPr="002F50EC">
        <w:rPr>
          <w:position w:val="2"/>
        </w:rPr>
        <w:t xml:space="preserve">different. But Victoria will weather these challenges from a strong position. </w:t>
      </w:r>
    </w:p>
    <w:p w14:paraId="6CDF2555" w14:textId="45B423B4" w:rsidR="002F50EC" w:rsidRPr="002F50EC" w:rsidRDefault="002F50EC" w:rsidP="00E07E63">
      <w:pPr>
        <w:rPr>
          <w:position w:val="2"/>
        </w:rPr>
      </w:pPr>
      <w:r w:rsidRPr="7CA9FEA6">
        <w:rPr>
          <w:position w:val="2"/>
        </w:rPr>
        <w:t xml:space="preserve">The Victorian economy is strong, and </w:t>
      </w:r>
      <w:bookmarkStart w:id="13" w:name="_Int_Cvw19cVJ"/>
      <w:r w:rsidRPr="7CA9FEA6">
        <w:rPr>
          <w:position w:val="2"/>
        </w:rPr>
        <w:t>it’s</w:t>
      </w:r>
      <w:bookmarkEnd w:id="13"/>
      <w:r w:rsidRPr="7CA9FEA6">
        <w:rPr>
          <w:position w:val="2"/>
        </w:rPr>
        <w:t xml:space="preserve"> growing. Unemployment is around the lowest it’s been for nearly 50</w:t>
      </w:r>
      <w:r w:rsidR="00291BEC">
        <w:rPr>
          <w:position w:val="2"/>
        </w:rPr>
        <w:t> </w:t>
      </w:r>
      <w:r w:rsidRPr="7CA9FEA6">
        <w:rPr>
          <w:position w:val="2"/>
        </w:rPr>
        <w:t xml:space="preserve">years – and in regional Victoria, it’s near a record low.  </w:t>
      </w:r>
    </w:p>
    <w:p w14:paraId="47A825C4" w14:textId="056B043F" w:rsidR="002F50EC" w:rsidRPr="002F50EC" w:rsidRDefault="002F50EC" w:rsidP="00E07E63">
      <w:pPr>
        <w:rPr>
          <w:position w:val="2"/>
        </w:rPr>
      </w:pPr>
      <w:r w:rsidRPr="002F50EC">
        <w:rPr>
          <w:position w:val="2"/>
        </w:rPr>
        <w:t xml:space="preserve">It’s no mistake. </w:t>
      </w:r>
      <w:r>
        <w:rPr>
          <w:position w:val="2"/>
        </w:rPr>
        <w:t xml:space="preserve">The Labor Government’s </w:t>
      </w:r>
      <w:r w:rsidRPr="002F50EC">
        <w:rPr>
          <w:position w:val="2"/>
        </w:rPr>
        <w:t xml:space="preserve">investments have delivered the jobs we needed in the short term, and they’re supporting our growing state into the future too. </w:t>
      </w:r>
    </w:p>
    <w:p w14:paraId="3D095280" w14:textId="5C5282EE" w:rsidR="002F50EC" w:rsidRPr="002F50EC" w:rsidRDefault="002F50EC" w:rsidP="00E07E63">
      <w:pPr>
        <w:rPr>
          <w:position w:val="2"/>
        </w:rPr>
      </w:pPr>
      <w:r w:rsidRPr="002F50EC">
        <w:rPr>
          <w:position w:val="2"/>
        </w:rPr>
        <w:t>COVID-19 was a one-in-one-hundred-year event that tested all of us.</w:t>
      </w:r>
      <w:r>
        <w:rPr>
          <w:position w:val="2"/>
        </w:rPr>
        <w:t xml:space="preserve"> </w:t>
      </w:r>
      <w:r w:rsidRPr="002F50EC">
        <w:rPr>
          <w:position w:val="2"/>
        </w:rPr>
        <w:t>The Government borrowed to save lives, and to save jobs. That was essential. Now, it’s essential, that we pay that money back.</w:t>
      </w:r>
    </w:p>
    <w:p w14:paraId="047246F0" w14:textId="33D090B8" w:rsidR="002F50EC" w:rsidRPr="002F50EC" w:rsidRDefault="002F50EC" w:rsidP="00291BEC">
      <w:pPr>
        <w:ind w:right="-144"/>
        <w:rPr>
          <w:position w:val="2"/>
        </w:rPr>
      </w:pPr>
      <w:r w:rsidRPr="002F50EC">
        <w:rPr>
          <w:position w:val="2"/>
        </w:rPr>
        <w:t xml:space="preserve">That’s why with this Budget, the Government has laid down a full and comprehensive </w:t>
      </w:r>
      <w:r w:rsidRPr="008C2B63">
        <w:rPr>
          <w:i/>
          <w:iCs/>
          <w:position w:val="2"/>
        </w:rPr>
        <w:t>COVID Debt Repayment Plan</w:t>
      </w:r>
      <w:r w:rsidRPr="002F50EC">
        <w:rPr>
          <w:position w:val="2"/>
        </w:rPr>
        <w:t>.</w:t>
      </w:r>
    </w:p>
    <w:p w14:paraId="5C2D5EBD" w14:textId="0819B644" w:rsidR="008D3345" w:rsidRPr="008D3345" w:rsidRDefault="008D3345" w:rsidP="00E07E63">
      <w:pPr>
        <w:rPr>
          <w:rFonts w:cstheme="minorHAnsi"/>
          <w:position w:val="2"/>
        </w:rPr>
      </w:pPr>
      <w:r w:rsidRPr="008D3345">
        <w:rPr>
          <w:rFonts w:cstheme="minorHAnsi"/>
          <w:position w:val="2"/>
        </w:rPr>
        <w:t>We’re starting work on every single one of our election commitments</w:t>
      </w:r>
      <w:r w:rsidR="00C73051">
        <w:rPr>
          <w:rFonts w:cstheme="minorHAnsi"/>
          <w:position w:val="2"/>
        </w:rPr>
        <w:t>, while we pay down our COVID Debt.</w:t>
      </w:r>
    </w:p>
    <w:p w14:paraId="58ECA1B2" w14:textId="76F8A6AB" w:rsidR="008D3345" w:rsidRPr="008D3345" w:rsidRDefault="008D3345" w:rsidP="00E07E63">
      <w:pPr>
        <w:rPr>
          <w:position w:val="2"/>
        </w:rPr>
      </w:pPr>
      <w:r w:rsidRPr="38423DE2">
        <w:rPr>
          <w:position w:val="2"/>
        </w:rPr>
        <w:t>The</w:t>
      </w:r>
      <w:r w:rsidR="00821333">
        <w:rPr>
          <w:position w:val="2"/>
        </w:rPr>
        <w:t>se are</w:t>
      </w:r>
      <w:r w:rsidRPr="38423DE2">
        <w:rPr>
          <w:position w:val="2"/>
        </w:rPr>
        <w:t xml:space="preserve"> the things that matter</w:t>
      </w:r>
      <w:r w:rsidR="21CB6505" w:rsidRPr="38423DE2">
        <w:rPr>
          <w:position w:val="2"/>
        </w:rPr>
        <w:t xml:space="preserve"> </w:t>
      </w:r>
      <w:r w:rsidR="1F79107C" w:rsidRPr="2BAAAB72">
        <w:t>–</w:t>
      </w:r>
      <w:r w:rsidR="1F79107C" w:rsidRPr="38423DE2">
        <w:rPr>
          <w:position w:val="2"/>
        </w:rPr>
        <w:t xml:space="preserve"> </w:t>
      </w:r>
      <w:r w:rsidR="21CB6505" w:rsidRPr="38423DE2">
        <w:rPr>
          <w:position w:val="2"/>
        </w:rPr>
        <w:t>a</w:t>
      </w:r>
      <w:r w:rsidRPr="38423DE2">
        <w:rPr>
          <w:position w:val="2"/>
        </w:rPr>
        <w:t>nd we’re</w:t>
      </w:r>
      <w:r w:rsidRPr="2BAAAB72">
        <w:t xml:space="preserve"> getting on with it. </w:t>
      </w:r>
    </w:p>
    <w:p w14:paraId="7904FBAD" w14:textId="08BC8C13" w:rsidR="00003649" w:rsidRPr="00003649" w:rsidRDefault="00003649" w:rsidP="001858EF">
      <w:pPr>
        <w:pStyle w:val="Quoteheading"/>
        <w:spacing w:after="200"/>
        <w:jc w:val="both"/>
        <w:rPr>
          <w:rFonts w:cstheme="minorHAnsi"/>
        </w:rPr>
      </w:pPr>
      <w:r w:rsidRPr="00003649">
        <w:rPr>
          <w:rFonts w:cstheme="minorHAnsi"/>
        </w:rPr>
        <w:t>Quote</w:t>
      </w:r>
      <w:r w:rsidR="00FC20DF">
        <w:rPr>
          <w:rFonts w:cstheme="minorHAnsi"/>
        </w:rPr>
        <w:t xml:space="preserve"> attributable to Premier Daniel Andrews</w:t>
      </w:r>
    </w:p>
    <w:p w14:paraId="2C25BFA4" w14:textId="622AFC80" w:rsidR="00C73051" w:rsidRPr="00DB3F05" w:rsidRDefault="00003649" w:rsidP="38423DE2">
      <w:pPr>
        <w:pStyle w:val="Quoteheading"/>
        <w:spacing w:after="200"/>
        <w:jc w:val="both"/>
        <w:rPr>
          <w:b w:val="0"/>
          <w:i/>
          <w:iCs/>
        </w:rPr>
      </w:pPr>
      <w:r w:rsidRPr="38423DE2">
        <w:rPr>
          <w:b w:val="0"/>
          <w:i/>
          <w:iCs/>
        </w:rPr>
        <w:t>“</w:t>
      </w:r>
      <w:r w:rsidR="00C73051" w:rsidRPr="38423DE2">
        <w:rPr>
          <w:b w:val="0"/>
          <w:i/>
          <w:iCs/>
        </w:rPr>
        <w:t>This is a Budget that does what matters most to Victorians</w:t>
      </w:r>
      <w:r w:rsidR="079D203B" w:rsidRPr="38423DE2">
        <w:rPr>
          <w:b w:val="0"/>
          <w:i/>
          <w:iCs/>
        </w:rPr>
        <w:t xml:space="preserve"> – from </w:t>
      </w:r>
      <w:r w:rsidR="00C73051" w:rsidRPr="38423DE2">
        <w:rPr>
          <w:b w:val="0"/>
          <w:i/>
          <w:iCs/>
        </w:rPr>
        <w:t>better healthcare and education to real relief on the cost of living</w:t>
      </w:r>
      <w:r w:rsidR="284AADA2" w:rsidRPr="38423DE2">
        <w:rPr>
          <w:b w:val="0"/>
          <w:i/>
          <w:iCs/>
        </w:rPr>
        <w:t>.</w:t>
      </w:r>
      <w:r w:rsidR="00C73051" w:rsidRPr="38423DE2">
        <w:rPr>
          <w:b w:val="0"/>
          <w:i/>
          <w:iCs/>
        </w:rPr>
        <w:t>”</w:t>
      </w:r>
    </w:p>
    <w:p w14:paraId="2854D13F" w14:textId="4AD703FB" w:rsidR="001D749C" w:rsidRDefault="79B6685F" w:rsidP="38423DE2">
      <w:pPr>
        <w:pStyle w:val="Quoteheading"/>
        <w:spacing w:after="200"/>
        <w:jc w:val="both"/>
        <w:rPr>
          <w:b w:val="0"/>
          <w:i/>
        </w:rPr>
      </w:pPr>
      <w:r w:rsidRPr="38423DE2">
        <w:rPr>
          <w:b w:val="0"/>
          <w:i/>
          <w:iCs/>
        </w:rPr>
        <w:t>“We’re doing everything we promised Victorians we’d do</w:t>
      </w:r>
      <w:r w:rsidR="64B65EFA" w:rsidRPr="38423DE2">
        <w:rPr>
          <w:b w:val="0"/>
          <w:i/>
          <w:iCs/>
        </w:rPr>
        <w:t xml:space="preserve"> </w:t>
      </w:r>
      <w:r w:rsidR="004E5FC5">
        <w:rPr>
          <w:b w:val="0"/>
          <w:i/>
          <w:iCs/>
        </w:rPr>
        <w:t>– and</w:t>
      </w:r>
      <w:r w:rsidR="004E5FC5" w:rsidRPr="38423DE2">
        <w:rPr>
          <w:b w:val="0"/>
          <w:i/>
          <w:iCs/>
        </w:rPr>
        <w:t xml:space="preserve"> </w:t>
      </w:r>
      <w:r w:rsidR="64B65EFA" w:rsidRPr="38423DE2">
        <w:rPr>
          <w:b w:val="0"/>
          <w:i/>
          <w:iCs/>
        </w:rPr>
        <w:t xml:space="preserve">we’re not wasting a moment </w:t>
      </w:r>
      <w:r w:rsidR="31DD72AB" w:rsidRPr="38423DE2">
        <w:rPr>
          <w:b w:val="0"/>
          <w:i/>
          <w:iCs/>
        </w:rPr>
        <w:t>getting on with it</w:t>
      </w:r>
      <w:r w:rsidR="64B65EFA" w:rsidRPr="38423DE2">
        <w:rPr>
          <w:b w:val="0"/>
          <w:i/>
          <w:iCs/>
        </w:rPr>
        <w:t>.”</w:t>
      </w:r>
    </w:p>
    <w:sectPr w:rsidR="001D749C" w:rsidSect="002D7F03">
      <w:headerReference w:type="default" r:id="rId12"/>
      <w:footerReference w:type="even" r:id="rId13"/>
      <w:footerReference w:type="default" r:id="rId14"/>
      <w:headerReference w:type="first" r:id="rId15"/>
      <w:footerReference w:type="first" r:id="rId16"/>
      <w:pgSz w:w="11906" w:h="16838" w:code="9"/>
      <w:pgMar w:top="2434" w:right="850" w:bottom="1354" w:left="850" w:header="173" w:footer="461" w:gutter="0"/>
      <w:cols w:sep="1"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B9453" w14:textId="77777777" w:rsidR="00234E7B" w:rsidRDefault="00234E7B" w:rsidP="001858EF">
      <w:pPr>
        <w:spacing w:after="0"/>
      </w:pPr>
      <w:r>
        <w:separator/>
      </w:r>
    </w:p>
  </w:endnote>
  <w:endnote w:type="continuationSeparator" w:id="0">
    <w:p w14:paraId="06E07F04" w14:textId="77777777" w:rsidR="00234E7B" w:rsidRDefault="00234E7B" w:rsidP="001858EF">
      <w:pPr>
        <w:spacing w:after="0"/>
      </w:pPr>
      <w:r>
        <w:continuationSeparator/>
      </w:r>
    </w:p>
  </w:endnote>
  <w:endnote w:type="continuationNotice" w:id="1">
    <w:p w14:paraId="4C179D5C" w14:textId="77777777" w:rsidR="00234E7B" w:rsidRDefault="00234E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2A9C" w14:textId="30556F2F" w:rsidR="004E5FC5" w:rsidRPr="00D90086" w:rsidRDefault="00093553" w:rsidP="004E5FC5">
    <w:pPr>
      <w:pStyle w:val="Footer"/>
    </w:pPr>
    <w:r w:rsidRPr="00D90086">
      <w:rPr>
        <w:rStyle w:val="PageNumber"/>
      </w:rPr>
      <w:fldChar w:fldCharType="begin"/>
    </w:r>
    <w:r w:rsidRPr="00D90086">
      <w:rPr>
        <w:rStyle w:val="PageNumber"/>
      </w:rPr>
      <w:instrText xml:space="preserve"> PAGE </w:instrText>
    </w:r>
    <w:r w:rsidRPr="00D90086">
      <w:rPr>
        <w:rStyle w:val="PageNumber"/>
      </w:rPr>
      <w:fldChar w:fldCharType="separate"/>
    </w:r>
    <w:r>
      <w:rPr>
        <w:rStyle w:val="PageNumber"/>
        <w:noProof/>
      </w:rPr>
      <w:t>2</w:t>
    </w:r>
    <w:r w:rsidRPr="00D90086">
      <w:rPr>
        <w:rStyle w:val="PageNumber"/>
      </w:rPr>
      <w:fldChar w:fldCharType="end"/>
    </w:r>
    <w:r w:rsidRPr="00D90086">
      <w:tab/>
    </w:r>
    <w:r>
      <w:fldChar w:fldCharType="begin"/>
    </w:r>
    <w:r>
      <w:instrText>DOCPROPERTY  ChapterNumber</w:instrText>
    </w:r>
    <w:r w:rsidR="00225D58">
      <w:fldChar w:fldCharType="separate"/>
    </w:r>
    <w:r>
      <w:fldChar w:fldCharType="end"/>
    </w:r>
    <w:r w:rsidRPr="00D90086">
      <w:tab/>
    </w:r>
    <w:r w:rsidRPr="00D90086">
      <w:rPr>
        <w:rStyle w:val="PageNumber"/>
      </w:rPr>
      <w:fldChar w:fldCharType="begin"/>
    </w:r>
    <w:r w:rsidRPr="00D90086">
      <w:rPr>
        <w:rStyle w:val="PageNumber"/>
      </w:rPr>
      <w:instrText xml:space="preserve"> DOCPROPERTY  Subject </w:instrText>
    </w:r>
    <w:r w:rsidRPr="00D90086">
      <w:rPr>
        <w:rStyle w:val="PageNumber"/>
      </w:rPr>
      <w:fldChar w:fldCharType="end"/>
    </w:r>
    <w:r w:rsidRPr="00D9008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1BDD" w14:textId="2B5D4ED5" w:rsidR="001819F1" w:rsidRPr="001819F1" w:rsidRDefault="001819F1" w:rsidP="001819F1">
    <w:pPr>
      <w:pStyle w:val="Footer"/>
      <w:spacing w:before="0"/>
      <w:rPr>
        <w:rStyle w:val="PageNumber"/>
      </w:rPr>
    </w:pPr>
    <w:r w:rsidRPr="001819F1">
      <w:rPr>
        <w:rStyle w:val="PageNumber"/>
        <w:b/>
      </w:rPr>
      <w:fldChar w:fldCharType="begin"/>
    </w:r>
    <w:r w:rsidRPr="001819F1">
      <w:rPr>
        <w:rStyle w:val="PageNumber"/>
        <w:b/>
      </w:rPr>
      <w:instrText xml:space="preserve"> REF  MediaContact </w:instrText>
    </w:r>
    <w:r>
      <w:rPr>
        <w:rStyle w:val="PageNumber"/>
        <w:b/>
      </w:rPr>
      <w:instrText xml:space="preserve"> \* MERGEFORMAT </w:instrText>
    </w:r>
    <w:r w:rsidRPr="001819F1">
      <w:rPr>
        <w:rStyle w:val="PageNumber"/>
        <w:b/>
      </w:rPr>
      <w:fldChar w:fldCharType="separate"/>
    </w:r>
    <w:r w:rsidRPr="001819F1">
      <w:rPr>
        <w:rStyle w:val="PageNumber"/>
        <w:b/>
      </w:rPr>
      <w:t>Media contact:</w:t>
    </w:r>
    <w:r w:rsidR="000F37CA">
      <w:rPr>
        <w:rStyle w:val="PageNumber"/>
        <w:b/>
      </w:rPr>
      <w:t xml:space="preserve"> </w:t>
    </w:r>
    <w:r w:rsidR="000F37CA" w:rsidRPr="009B41D9">
      <w:rPr>
        <w:rStyle w:val="PageNumber"/>
        <w:bCs/>
        <w:szCs w:val="28"/>
      </w:rPr>
      <w:t>Lily King 04</w:t>
    </w:r>
    <w:r w:rsidR="000F37CA">
      <w:rPr>
        <w:rStyle w:val="PageNumber"/>
        <w:bCs/>
        <w:szCs w:val="28"/>
      </w:rPr>
      <w:t xml:space="preserve">99 791 387 | </w:t>
    </w:r>
    <w:r w:rsidR="000F37CA" w:rsidRPr="000F37CA">
      <w:rPr>
        <w:rFonts w:asciiTheme="minorHAnsi" w:hAnsiTheme="minorHAnsi"/>
        <w:bCs/>
        <w:szCs w:val="28"/>
      </w:rPr>
      <w:t>lily.king@minstaff.vic.gov.au</w:t>
    </w:r>
    <w:r w:rsidRPr="001819F1">
      <w:rPr>
        <w:rStyle w:val="PageNumber"/>
        <w:b/>
      </w:rPr>
      <w:t xml:space="preserve"> </w:t>
    </w:r>
    <w:r w:rsidRPr="001819F1">
      <w:rPr>
        <w:rStyle w:val="PageNumber"/>
      </w:rPr>
      <w:fldChar w:fldCharType="end"/>
    </w:r>
  </w:p>
  <w:p w14:paraId="678AFD86" w14:textId="0449DAE2" w:rsidR="004E5FC5" w:rsidRPr="001858EF" w:rsidRDefault="004E5FC5" w:rsidP="00093553">
    <w:pPr>
      <w:pStyle w:val="Footer"/>
      <w:spacing w:before="0"/>
      <w:ind w:left="0" w:firstLine="0"/>
      <w:rPr>
        <w:rFonts w:asciiTheme="minorHAnsi" w:hAnsiTheme="minorHAns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5EEE" w14:textId="62AD6D2B" w:rsidR="004E5FC5" w:rsidRPr="00984BFF" w:rsidRDefault="00093553" w:rsidP="004E5FC5">
    <w:pPr>
      <w:pStyle w:val="Footer"/>
      <w:spacing w:before="0"/>
      <w:rPr>
        <w:rStyle w:val="PageNumber"/>
        <w:szCs w:val="28"/>
      </w:rPr>
    </w:pPr>
    <w:bookmarkStart w:id="14" w:name="MediaContact"/>
    <w:r w:rsidRPr="00984BFF">
      <w:rPr>
        <w:rStyle w:val="PageNumber"/>
        <w:b/>
        <w:szCs w:val="28"/>
      </w:rPr>
      <w:t xml:space="preserve">Media contact: </w:t>
    </w:r>
    <w:bookmarkStart w:id="15" w:name="_Hlk135579801"/>
    <w:r w:rsidR="009B41D9" w:rsidRPr="009B41D9">
      <w:rPr>
        <w:rStyle w:val="PageNumber"/>
        <w:bCs/>
        <w:szCs w:val="28"/>
      </w:rPr>
      <w:t>Lily King 04</w:t>
    </w:r>
    <w:r w:rsidR="009B41D9">
      <w:rPr>
        <w:rStyle w:val="PageNumber"/>
        <w:bCs/>
        <w:szCs w:val="28"/>
      </w:rPr>
      <w:t xml:space="preserve">99 791 387 | </w:t>
    </w:r>
    <w:r w:rsidR="00B266B5" w:rsidRPr="000F37CA">
      <w:rPr>
        <w:rFonts w:asciiTheme="minorHAnsi" w:hAnsiTheme="minorHAnsi"/>
        <w:bCs/>
        <w:szCs w:val="28"/>
      </w:rPr>
      <w:t>lily.king@minstaff.vic.gov.au</w:t>
    </w:r>
    <w:bookmarkEnd w:id="14"/>
    <w:bookmarkEnd w:id="15"/>
  </w:p>
  <w:p w14:paraId="5145B610" w14:textId="2EA80264" w:rsidR="004E5FC5" w:rsidRPr="00984BFF" w:rsidRDefault="004E5FC5" w:rsidP="004E5FC5">
    <w:pPr>
      <w:pStyle w:val="Footer"/>
      <w:spacing w:before="0"/>
      <w:rPr>
        <w:rStyle w:val="PageNumber"/>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7036" w14:textId="77777777" w:rsidR="00234E7B" w:rsidRDefault="00234E7B" w:rsidP="001858EF">
      <w:pPr>
        <w:spacing w:after="0"/>
      </w:pPr>
      <w:r>
        <w:separator/>
      </w:r>
    </w:p>
  </w:footnote>
  <w:footnote w:type="continuationSeparator" w:id="0">
    <w:p w14:paraId="3EC37F41" w14:textId="77777777" w:rsidR="00234E7B" w:rsidRDefault="00234E7B" w:rsidP="001858EF">
      <w:pPr>
        <w:spacing w:after="0"/>
      </w:pPr>
      <w:r>
        <w:continuationSeparator/>
      </w:r>
    </w:p>
  </w:footnote>
  <w:footnote w:type="continuationNotice" w:id="1">
    <w:p w14:paraId="26B48BB5" w14:textId="77777777" w:rsidR="00234E7B" w:rsidRDefault="00234E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02C5" w14:textId="6F24F229" w:rsidR="004E5FC5" w:rsidRDefault="004E5FC5" w:rsidP="004E5FC5">
    <w:pPr>
      <w:spacing w:after="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CE45" w14:textId="2D834272" w:rsidR="00A77316" w:rsidRDefault="00A77316">
    <w:pPr>
      <w:pStyle w:val="Header"/>
      <w:rPr>
        <w:noProof/>
      </w:rPr>
    </w:pPr>
  </w:p>
  <w:p w14:paraId="084E98B8" w14:textId="07DEAACA" w:rsidR="004E5FC5" w:rsidRDefault="00A77316">
    <w:pPr>
      <w:pStyle w:val="Header"/>
    </w:pPr>
    <w:r>
      <w:rPr>
        <w:noProof/>
      </w:rPr>
      <w:drawing>
        <wp:anchor distT="0" distB="0" distL="114300" distR="114300" simplePos="0" relativeHeight="251658240" behindDoc="0" locked="0" layoutInCell="1" allowOverlap="1" wp14:anchorId="63A0CA86" wp14:editId="682540D2">
          <wp:simplePos x="0" y="0"/>
          <wp:positionH relativeFrom="column">
            <wp:posOffset>-347345</wp:posOffset>
          </wp:positionH>
          <wp:positionV relativeFrom="page">
            <wp:posOffset>164465</wp:posOffset>
          </wp:positionV>
          <wp:extent cx="7196328" cy="1078992"/>
          <wp:effectExtent l="0" t="0" r="5080" b="69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6328" cy="1078992"/>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vo7CNkiUFTwwF0" int2:id="Utzywtsc">
      <int2:state int2:value="Rejected" int2:type="AugLoop_Text_Critique"/>
    </int2:textHash>
    <int2:bookmark int2:bookmarkName="_Int_nYFDOhNm" int2:invalidationBookmarkName="" int2:hashCode="9jlRSg298I3/X6" int2:id="21Z16vrd">
      <int2:state int2:value="Rejected" int2:type="AugLoop_Text_Critique"/>
    </int2:bookmark>
    <int2:bookmark int2:bookmarkName="_Int_YQes54tN" int2:invalidationBookmarkName="" int2:hashCode="mQFoH0eDtPX24L" int2:id="5WNNQ3jf">
      <int2:state int2:value="Rejected" int2:type="AugLoop_Text_Critique"/>
    </int2:bookmark>
    <int2:bookmark int2:bookmarkName="_Int_RXwIkOrf" int2:invalidationBookmarkName="" int2:hashCode="biDSsgPPvG2yGX" int2:id="Hpjsi0m1">
      <int2:state int2:value="Rejected" int2:type="AugLoop_Text_Critique"/>
    </int2:bookmark>
    <int2:bookmark int2:bookmarkName="_Int_G5McdXAr" int2:invalidationBookmarkName="" int2:hashCode="mQFoH0eDtPX24L" int2:id="IuvBBRb8">
      <int2:state int2:value="Rejected" int2:type="AugLoop_Text_Critique"/>
    </int2:bookmark>
    <int2:bookmark int2:bookmarkName="_Int_6waxpWSF" int2:invalidationBookmarkName="" int2:hashCode="mQFoH0eDtPX24L" int2:id="MJ9v4rc7">
      <int2:state int2:value="Rejected" int2:type="AugLoop_Text_Critique"/>
    </int2:bookmark>
    <int2:bookmark int2:bookmarkName="_Int_4m3Cay44" int2:invalidationBookmarkName="" int2:hashCode="hOjfz1bJHtPy2y" int2:id="OA4dxXfX">
      <int2:state int2:value="Rejected" int2:type="AugLoop_Text_Critique"/>
    </int2:bookmark>
    <int2:bookmark int2:bookmarkName="_Int_5ZoN8rqp" int2:invalidationBookmarkName="" int2:hashCode="fwZ1vZeZnEd0pV" int2:id="Pc4yZZZg">
      <int2:state int2:value="Rejected" int2:type="AugLoop_Text_Critique"/>
    </int2:bookmark>
    <int2:bookmark int2:bookmarkName="_Int_E8QJVy4z" int2:invalidationBookmarkName="" int2:hashCode="hOjfz1bJHtPy2y" int2:id="QWElhVY7">
      <int2:state int2:value="Rejected" int2:type="AugLoop_Text_Critique"/>
    </int2:bookmark>
    <int2:bookmark int2:bookmarkName="_Int_Cvw19cVJ" int2:invalidationBookmarkName="" int2:hashCode="biDSsgPPvG2yGX" int2:id="RhEYRGku">
      <int2:state int2:value="Rejected" int2:type="AugLoop_Text_Critique"/>
    </int2:bookmark>
    <int2:bookmark int2:bookmarkName="_Int_xZI3xXuJ" int2:invalidationBookmarkName="" int2:hashCode="kYux5K1TaHY6qV" int2:id="Wqt7E7z9">
      <int2:state int2:value="Rejected" int2:type="AugLoop_Text_Critique"/>
    </int2:bookmark>
    <int2:bookmark int2:bookmarkName="_Int_27WYEB6G" int2:invalidationBookmarkName="" int2:hashCode="hOjfz1bJHtPy2y" int2:id="cFRCejFv">
      <int2:state int2:value="Rejected" int2:type="AugLoop_Text_Critique"/>
    </int2:bookmark>
    <int2:bookmark int2:bookmarkName="_Int_SP3fCGQ1" int2:invalidationBookmarkName="" int2:hashCode="IiioB2rcbbTm1b" int2:id="j2lh6HrO">
      <int2:state int2:value="Rejected" int2:type="AugLoop_Text_Critique"/>
    </int2:bookmark>
    <int2:bookmark int2:bookmarkName="_Int_2Aj7BFE3" int2:invalidationBookmarkName="" int2:hashCode="9NKKo2dQF/m9T+" int2:id="lij4tN6O">
      <int2:state int2:value="Rejected" int2:type="AugLoop_Text_Critique"/>
    </int2:bookmark>
    <int2:bookmark int2:bookmarkName="_Int_A7n4vzjn" int2:invalidationBookmarkName="" int2:hashCode="8E1AthcroVP+yy" int2:id="mKduubXi">
      <int2:state int2:value="Rejected" int2:type="AugLoop_Text_Critique"/>
    </int2:bookmark>
    <int2:bookmark int2:bookmarkName="_Int_n7PoyvQG" int2:invalidationBookmarkName="" int2:hashCode="Q4d97gceSOj4ft" int2:id="t5kWcwQ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6EE77F9"/>
    <w:multiLevelType w:val="multilevel"/>
    <w:tmpl w:val="F104AB12"/>
    <w:numStyleLink w:val="NumberedHeadings"/>
  </w:abstractNum>
  <w:abstractNum w:abstractNumId="4"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B5837"/>
    <w:multiLevelType w:val="hybridMultilevel"/>
    <w:tmpl w:val="012A1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B695180"/>
    <w:multiLevelType w:val="multilevel"/>
    <w:tmpl w:val="5E22C0F8"/>
    <w:numStyleLink w:val="Bullet"/>
  </w:abstractNum>
  <w:abstractNum w:abstractNumId="13"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CFF3731"/>
    <w:multiLevelType w:val="multilevel"/>
    <w:tmpl w:val="7500EB92"/>
    <w:numStyleLink w:val="Number"/>
  </w:abstractNum>
  <w:num w:numId="1" w16cid:durableId="2076122491">
    <w:abstractNumId w:val="2"/>
  </w:num>
  <w:num w:numId="2" w16cid:durableId="1006054740">
    <w:abstractNumId w:val="8"/>
  </w:num>
  <w:num w:numId="3" w16cid:durableId="1022167843">
    <w:abstractNumId w:val="10"/>
  </w:num>
  <w:num w:numId="4" w16cid:durableId="1741515285">
    <w:abstractNumId w:val="7"/>
  </w:num>
  <w:num w:numId="5" w16cid:durableId="127741821">
    <w:abstractNumId w:val="9"/>
  </w:num>
  <w:num w:numId="6" w16cid:durableId="339628760">
    <w:abstractNumId w:val="11"/>
  </w:num>
  <w:num w:numId="7" w16cid:durableId="1554536742">
    <w:abstractNumId w:val="12"/>
  </w:num>
  <w:num w:numId="8" w16cid:durableId="1156998043">
    <w:abstractNumId w:val="14"/>
  </w:num>
  <w:num w:numId="9" w16cid:durableId="1995402935">
    <w:abstractNumId w:val="1"/>
  </w:num>
  <w:num w:numId="10" w16cid:durableId="976879734">
    <w:abstractNumId w:val="0"/>
  </w:num>
  <w:num w:numId="11" w16cid:durableId="1595936127">
    <w:abstractNumId w:val="6"/>
  </w:num>
  <w:num w:numId="12" w16cid:durableId="1995599834">
    <w:abstractNumId w:val="4"/>
  </w:num>
  <w:num w:numId="13" w16cid:durableId="1070613737">
    <w:abstractNumId w:val="13"/>
  </w:num>
  <w:num w:numId="14" w16cid:durableId="1697195705">
    <w:abstractNumId w:val="3"/>
  </w:num>
  <w:num w:numId="15" w16cid:durableId="1004868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49"/>
    <w:rsid w:val="00003649"/>
    <w:rsid w:val="000202F1"/>
    <w:rsid w:val="000248B6"/>
    <w:rsid w:val="0004482B"/>
    <w:rsid w:val="00054FED"/>
    <w:rsid w:val="000652AD"/>
    <w:rsid w:val="00077BA7"/>
    <w:rsid w:val="00080388"/>
    <w:rsid w:val="000803A0"/>
    <w:rsid w:val="00087005"/>
    <w:rsid w:val="00093553"/>
    <w:rsid w:val="00096038"/>
    <w:rsid w:val="000B0F38"/>
    <w:rsid w:val="000C6A08"/>
    <w:rsid w:val="000E0353"/>
    <w:rsid w:val="000E2BF7"/>
    <w:rsid w:val="000F01E6"/>
    <w:rsid w:val="000F37CA"/>
    <w:rsid w:val="000F3DF6"/>
    <w:rsid w:val="0010080C"/>
    <w:rsid w:val="00100B50"/>
    <w:rsid w:val="00112E73"/>
    <w:rsid w:val="00116421"/>
    <w:rsid w:val="00144A82"/>
    <w:rsid w:val="00157A61"/>
    <w:rsid w:val="001627AB"/>
    <w:rsid w:val="00164929"/>
    <w:rsid w:val="00170EFF"/>
    <w:rsid w:val="00171899"/>
    <w:rsid w:val="001819F1"/>
    <w:rsid w:val="00183F03"/>
    <w:rsid w:val="001858EF"/>
    <w:rsid w:val="001966D3"/>
    <w:rsid w:val="001A71CA"/>
    <w:rsid w:val="001B102E"/>
    <w:rsid w:val="001B1A5C"/>
    <w:rsid w:val="001B7A32"/>
    <w:rsid w:val="001D60D2"/>
    <w:rsid w:val="001D749C"/>
    <w:rsid w:val="001F577F"/>
    <w:rsid w:val="00214BBF"/>
    <w:rsid w:val="00223D3E"/>
    <w:rsid w:val="00225D58"/>
    <w:rsid w:val="0022610A"/>
    <w:rsid w:val="00234E7B"/>
    <w:rsid w:val="00237B5F"/>
    <w:rsid w:val="00266827"/>
    <w:rsid w:val="00276037"/>
    <w:rsid w:val="002760AE"/>
    <w:rsid w:val="0028443E"/>
    <w:rsid w:val="002869CB"/>
    <w:rsid w:val="00291BEC"/>
    <w:rsid w:val="00292C3B"/>
    <w:rsid w:val="002934AB"/>
    <w:rsid w:val="00294A17"/>
    <w:rsid w:val="002A4D45"/>
    <w:rsid w:val="002B22B5"/>
    <w:rsid w:val="002C42D8"/>
    <w:rsid w:val="002D7F03"/>
    <w:rsid w:val="002E0A7E"/>
    <w:rsid w:val="002F50EC"/>
    <w:rsid w:val="002F5CB7"/>
    <w:rsid w:val="002F6D0C"/>
    <w:rsid w:val="003000B9"/>
    <w:rsid w:val="00313D68"/>
    <w:rsid w:val="0031692B"/>
    <w:rsid w:val="00330989"/>
    <w:rsid w:val="00341585"/>
    <w:rsid w:val="00365972"/>
    <w:rsid w:val="003738DC"/>
    <w:rsid w:val="00373FC8"/>
    <w:rsid w:val="00377293"/>
    <w:rsid w:val="00396DE2"/>
    <w:rsid w:val="003A23BA"/>
    <w:rsid w:val="003B1C7F"/>
    <w:rsid w:val="003C3739"/>
    <w:rsid w:val="003C55BF"/>
    <w:rsid w:val="003D176A"/>
    <w:rsid w:val="003D6033"/>
    <w:rsid w:val="003E35E4"/>
    <w:rsid w:val="003E57BF"/>
    <w:rsid w:val="003E7D54"/>
    <w:rsid w:val="003F6F5D"/>
    <w:rsid w:val="004052A5"/>
    <w:rsid w:val="00454071"/>
    <w:rsid w:val="004743F8"/>
    <w:rsid w:val="00475770"/>
    <w:rsid w:val="004A616E"/>
    <w:rsid w:val="004A745E"/>
    <w:rsid w:val="004D16F2"/>
    <w:rsid w:val="004E5FC5"/>
    <w:rsid w:val="004F4EA9"/>
    <w:rsid w:val="004F569B"/>
    <w:rsid w:val="0050080C"/>
    <w:rsid w:val="00504F63"/>
    <w:rsid w:val="0051566E"/>
    <w:rsid w:val="00523C96"/>
    <w:rsid w:val="005315A7"/>
    <w:rsid w:val="005372DC"/>
    <w:rsid w:val="00551BEF"/>
    <w:rsid w:val="00552F82"/>
    <w:rsid w:val="005626C9"/>
    <w:rsid w:val="00575FBB"/>
    <w:rsid w:val="00576A44"/>
    <w:rsid w:val="005856BD"/>
    <w:rsid w:val="00585B03"/>
    <w:rsid w:val="00590151"/>
    <w:rsid w:val="005A578E"/>
    <w:rsid w:val="005B23A3"/>
    <w:rsid w:val="005E2D88"/>
    <w:rsid w:val="005E65F0"/>
    <w:rsid w:val="005F6162"/>
    <w:rsid w:val="00611453"/>
    <w:rsid w:val="0061350B"/>
    <w:rsid w:val="006136A9"/>
    <w:rsid w:val="00613C04"/>
    <w:rsid w:val="00616BE0"/>
    <w:rsid w:val="00621384"/>
    <w:rsid w:val="00632773"/>
    <w:rsid w:val="006328DF"/>
    <w:rsid w:val="00637EF0"/>
    <w:rsid w:val="0067015A"/>
    <w:rsid w:val="00693512"/>
    <w:rsid w:val="006945EB"/>
    <w:rsid w:val="00696480"/>
    <w:rsid w:val="006A3CFD"/>
    <w:rsid w:val="006A6193"/>
    <w:rsid w:val="006A6281"/>
    <w:rsid w:val="006B1702"/>
    <w:rsid w:val="006E71BE"/>
    <w:rsid w:val="006F0276"/>
    <w:rsid w:val="006F4AAC"/>
    <w:rsid w:val="00701A9B"/>
    <w:rsid w:val="007243C9"/>
    <w:rsid w:val="00724783"/>
    <w:rsid w:val="00736CBE"/>
    <w:rsid w:val="007532CB"/>
    <w:rsid w:val="0079485B"/>
    <w:rsid w:val="007A6BA8"/>
    <w:rsid w:val="007B3179"/>
    <w:rsid w:val="007B78E4"/>
    <w:rsid w:val="007C7BA4"/>
    <w:rsid w:val="007D18E3"/>
    <w:rsid w:val="007D6B3B"/>
    <w:rsid w:val="00821333"/>
    <w:rsid w:val="00825306"/>
    <w:rsid w:val="00837A12"/>
    <w:rsid w:val="00843E88"/>
    <w:rsid w:val="00862C65"/>
    <w:rsid w:val="0086521E"/>
    <w:rsid w:val="00865FA6"/>
    <w:rsid w:val="0087414E"/>
    <w:rsid w:val="008751D3"/>
    <w:rsid w:val="00883106"/>
    <w:rsid w:val="008C2B63"/>
    <w:rsid w:val="008D3345"/>
    <w:rsid w:val="008E10C6"/>
    <w:rsid w:val="008E3042"/>
    <w:rsid w:val="008E66AF"/>
    <w:rsid w:val="008F3E82"/>
    <w:rsid w:val="00911A7F"/>
    <w:rsid w:val="009258F7"/>
    <w:rsid w:val="00951363"/>
    <w:rsid w:val="00952E6F"/>
    <w:rsid w:val="00954253"/>
    <w:rsid w:val="00961081"/>
    <w:rsid w:val="0096262C"/>
    <w:rsid w:val="00965E68"/>
    <w:rsid w:val="00966909"/>
    <w:rsid w:val="00967FD0"/>
    <w:rsid w:val="00970E1F"/>
    <w:rsid w:val="00970ECA"/>
    <w:rsid w:val="00972B38"/>
    <w:rsid w:val="009739D3"/>
    <w:rsid w:val="00984BFF"/>
    <w:rsid w:val="009A21D8"/>
    <w:rsid w:val="009B41D9"/>
    <w:rsid w:val="009C3C73"/>
    <w:rsid w:val="009C4D6B"/>
    <w:rsid w:val="009D43EC"/>
    <w:rsid w:val="009D7642"/>
    <w:rsid w:val="009E3FBE"/>
    <w:rsid w:val="009E68EB"/>
    <w:rsid w:val="00A0162A"/>
    <w:rsid w:val="00A02AB6"/>
    <w:rsid w:val="00A118BF"/>
    <w:rsid w:val="00A12A1C"/>
    <w:rsid w:val="00A13D0A"/>
    <w:rsid w:val="00A16E0F"/>
    <w:rsid w:val="00A171BD"/>
    <w:rsid w:val="00A219BF"/>
    <w:rsid w:val="00A238D6"/>
    <w:rsid w:val="00A27957"/>
    <w:rsid w:val="00A503BD"/>
    <w:rsid w:val="00A60379"/>
    <w:rsid w:val="00A723F0"/>
    <w:rsid w:val="00A7516B"/>
    <w:rsid w:val="00A77316"/>
    <w:rsid w:val="00A77395"/>
    <w:rsid w:val="00A77D58"/>
    <w:rsid w:val="00A9361A"/>
    <w:rsid w:val="00A9663C"/>
    <w:rsid w:val="00AB1384"/>
    <w:rsid w:val="00AB446A"/>
    <w:rsid w:val="00AC377D"/>
    <w:rsid w:val="00AC4361"/>
    <w:rsid w:val="00AD63C4"/>
    <w:rsid w:val="00AF6D1C"/>
    <w:rsid w:val="00B047BE"/>
    <w:rsid w:val="00B07370"/>
    <w:rsid w:val="00B114BD"/>
    <w:rsid w:val="00B16459"/>
    <w:rsid w:val="00B25A84"/>
    <w:rsid w:val="00B266B5"/>
    <w:rsid w:val="00B26EDA"/>
    <w:rsid w:val="00B33970"/>
    <w:rsid w:val="00B440A9"/>
    <w:rsid w:val="00B519BE"/>
    <w:rsid w:val="00B52F6C"/>
    <w:rsid w:val="00B57341"/>
    <w:rsid w:val="00B64551"/>
    <w:rsid w:val="00B71967"/>
    <w:rsid w:val="00B81A9B"/>
    <w:rsid w:val="00B82B36"/>
    <w:rsid w:val="00B84D07"/>
    <w:rsid w:val="00B961B8"/>
    <w:rsid w:val="00B97CBF"/>
    <w:rsid w:val="00BA2AD2"/>
    <w:rsid w:val="00BB3747"/>
    <w:rsid w:val="00BB43D8"/>
    <w:rsid w:val="00BB6035"/>
    <w:rsid w:val="00BC042F"/>
    <w:rsid w:val="00BD14F0"/>
    <w:rsid w:val="00BD5673"/>
    <w:rsid w:val="00BE3476"/>
    <w:rsid w:val="00BE3E84"/>
    <w:rsid w:val="00C138A1"/>
    <w:rsid w:val="00C20A3C"/>
    <w:rsid w:val="00C21DD8"/>
    <w:rsid w:val="00C47D3E"/>
    <w:rsid w:val="00C63315"/>
    <w:rsid w:val="00C7097C"/>
    <w:rsid w:val="00C73051"/>
    <w:rsid w:val="00C76F7C"/>
    <w:rsid w:val="00C80FF1"/>
    <w:rsid w:val="00C82419"/>
    <w:rsid w:val="00C833FA"/>
    <w:rsid w:val="00CA034E"/>
    <w:rsid w:val="00CB7F27"/>
    <w:rsid w:val="00CC0014"/>
    <w:rsid w:val="00CC77E8"/>
    <w:rsid w:val="00CC7CD3"/>
    <w:rsid w:val="00CD00D2"/>
    <w:rsid w:val="00CE18F3"/>
    <w:rsid w:val="00D05000"/>
    <w:rsid w:val="00D16EAB"/>
    <w:rsid w:val="00D317C3"/>
    <w:rsid w:val="00D362F0"/>
    <w:rsid w:val="00D473B2"/>
    <w:rsid w:val="00D51E4F"/>
    <w:rsid w:val="00D602D0"/>
    <w:rsid w:val="00D76F6F"/>
    <w:rsid w:val="00D85642"/>
    <w:rsid w:val="00D86643"/>
    <w:rsid w:val="00D929BF"/>
    <w:rsid w:val="00DB07E7"/>
    <w:rsid w:val="00DB3F05"/>
    <w:rsid w:val="00DC2AA9"/>
    <w:rsid w:val="00DC79FC"/>
    <w:rsid w:val="00DD4088"/>
    <w:rsid w:val="00DE6F11"/>
    <w:rsid w:val="00DE7C42"/>
    <w:rsid w:val="00DF1D01"/>
    <w:rsid w:val="00DF1D2D"/>
    <w:rsid w:val="00DF7495"/>
    <w:rsid w:val="00E07E63"/>
    <w:rsid w:val="00E13248"/>
    <w:rsid w:val="00E24872"/>
    <w:rsid w:val="00E35C56"/>
    <w:rsid w:val="00E40BAA"/>
    <w:rsid w:val="00E413E2"/>
    <w:rsid w:val="00E4205F"/>
    <w:rsid w:val="00E449D2"/>
    <w:rsid w:val="00E53B30"/>
    <w:rsid w:val="00E7057B"/>
    <w:rsid w:val="00E76075"/>
    <w:rsid w:val="00E81042"/>
    <w:rsid w:val="00EA29D2"/>
    <w:rsid w:val="00EA6794"/>
    <w:rsid w:val="00EA7F9E"/>
    <w:rsid w:val="00EB258B"/>
    <w:rsid w:val="00EB5474"/>
    <w:rsid w:val="00ED785C"/>
    <w:rsid w:val="00EE474F"/>
    <w:rsid w:val="00F34AAC"/>
    <w:rsid w:val="00F35F95"/>
    <w:rsid w:val="00F43C08"/>
    <w:rsid w:val="00F440AD"/>
    <w:rsid w:val="00F52378"/>
    <w:rsid w:val="00F5563B"/>
    <w:rsid w:val="00F57133"/>
    <w:rsid w:val="00F62489"/>
    <w:rsid w:val="00F64804"/>
    <w:rsid w:val="00F779A0"/>
    <w:rsid w:val="00F828AC"/>
    <w:rsid w:val="00F94E13"/>
    <w:rsid w:val="00FC20DF"/>
    <w:rsid w:val="00FD5CB4"/>
    <w:rsid w:val="00FE1438"/>
    <w:rsid w:val="00FE5175"/>
    <w:rsid w:val="00FF7022"/>
    <w:rsid w:val="00FF7FAE"/>
    <w:rsid w:val="0500DBE0"/>
    <w:rsid w:val="05368FC6"/>
    <w:rsid w:val="076097CE"/>
    <w:rsid w:val="079D203B"/>
    <w:rsid w:val="08026DFC"/>
    <w:rsid w:val="0A586A20"/>
    <w:rsid w:val="0FED5CC1"/>
    <w:rsid w:val="0FFFB0B9"/>
    <w:rsid w:val="11892D22"/>
    <w:rsid w:val="13FCFDCB"/>
    <w:rsid w:val="14EF9063"/>
    <w:rsid w:val="153BEE7D"/>
    <w:rsid w:val="15EBA583"/>
    <w:rsid w:val="17E119AE"/>
    <w:rsid w:val="18D72C19"/>
    <w:rsid w:val="18EF1AB5"/>
    <w:rsid w:val="1A72FC7A"/>
    <w:rsid w:val="1B9F850F"/>
    <w:rsid w:val="1C6700BD"/>
    <w:rsid w:val="1DB4CFFF"/>
    <w:rsid w:val="1DCEC10E"/>
    <w:rsid w:val="1F79107C"/>
    <w:rsid w:val="2176814F"/>
    <w:rsid w:val="21CB6505"/>
    <w:rsid w:val="231C68DA"/>
    <w:rsid w:val="265FF88E"/>
    <w:rsid w:val="27C019F4"/>
    <w:rsid w:val="284AADA2"/>
    <w:rsid w:val="2BAAAB72"/>
    <w:rsid w:val="30538CD3"/>
    <w:rsid w:val="30834629"/>
    <w:rsid w:val="31DD72AB"/>
    <w:rsid w:val="36A66D81"/>
    <w:rsid w:val="38423DE2"/>
    <w:rsid w:val="3B59F91C"/>
    <w:rsid w:val="417DB7D5"/>
    <w:rsid w:val="477ABD5A"/>
    <w:rsid w:val="484E8AB9"/>
    <w:rsid w:val="4B780A6C"/>
    <w:rsid w:val="4C3BDA85"/>
    <w:rsid w:val="4E3435A0"/>
    <w:rsid w:val="4EAFAB2E"/>
    <w:rsid w:val="523A1094"/>
    <w:rsid w:val="54963ED7"/>
    <w:rsid w:val="56B2ED7C"/>
    <w:rsid w:val="5BEF4080"/>
    <w:rsid w:val="5D46F747"/>
    <w:rsid w:val="630CC287"/>
    <w:rsid w:val="64AF84B3"/>
    <w:rsid w:val="64B65EFA"/>
    <w:rsid w:val="6504DDBF"/>
    <w:rsid w:val="68419D04"/>
    <w:rsid w:val="6A693B39"/>
    <w:rsid w:val="6AE74201"/>
    <w:rsid w:val="750F9365"/>
    <w:rsid w:val="79B6685F"/>
    <w:rsid w:val="7A3448EA"/>
    <w:rsid w:val="7AF1F7A7"/>
    <w:rsid w:val="7CA9FE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B8547"/>
  <w15:chartTrackingRefBased/>
  <w15:docId w15:val="{7FEE5FB6-B1A8-4018-8E40-917BE022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4" w:unhideWhenUsed="1"/>
    <w:lsdException w:name="toc 2" w:semiHidden="1" w:uiPriority="94" w:unhideWhenUsed="1"/>
    <w:lsdException w:name="toc 3" w:semiHidden="1" w:uiPriority="94" w:unhideWhenUsed="1"/>
    <w:lsdException w:name="toc 4" w:semiHidden="1" w:uiPriority="96" w:unhideWhenUsed="1"/>
    <w:lsdException w:name="toc 5" w:semiHidden="1" w:uiPriority="96" w:unhideWhenUsed="1"/>
    <w:lsdException w:name="toc 6" w:semiHidden="1" w:uiPriority="96" w:unhideWhenUsed="1"/>
    <w:lsdException w:name="toc 7" w:semiHidden="1" w:uiPriority="96" w:unhideWhenUsed="1"/>
    <w:lsdException w:name="toc 8" w:semiHidden="1" w:uiPriority="96" w:unhideWhenUsed="1"/>
    <w:lsdException w:name="toc 9" w:semiHidden="1" w:uiPriority="94" w:unhideWhenUsed="1"/>
    <w:lsdException w:name="Normal Indent" w:semiHidden="1" w:unhideWhenUsed="1"/>
    <w:lsdException w:name="footnote text" w:semiHidden="1" w:unhideWhenUsed="1"/>
    <w:lsdException w:name="annotation text" w:semiHidden="1" w:unhideWhenUsed="1"/>
    <w:lsdException w:name="header" w:semiHidden="1" w:uiPriority="84" w:unhideWhenUsed="1"/>
    <w:lsdException w:name="footer" w:semiHidden="1" w:uiPriority="8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19" w:unhideWhenUsed="1" w:qFormat="1"/>
    <w:lsdException w:name="List Number" w:semiHidden="1" w:uiPriority="19" w:unhideWhenUsed="1" w:qFormat="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89"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iPriority="24" w:unhideWhenUsed="1" w:qFormat="1"/>
    <w:lsdException w:name="List Continue 2" w:semiHidden="1" w:uiPriority="24" w:unhideWhenUsed="1"/>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9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36"/>
    <w:pPr>
      <w:keepLines/>
      <w:spacing w:after="200" w:line="240" w:lineRule="auto"/>
    </w:pPr>
    <w:rPr>
      <w:color w:val="000000"/>
    </w:rPr>
  </w:style>
  <w:style w:type="paragraph" w:styleId="Heading10">
    <w:name w:val="heading 1"/>
    <w:next w:val="Normal"/>
    <w:link w:val="Heading1Char"/>
    <w:uiPriority w:val="9"/>
    <w:qFormat/>
    <w:rsid w:val="00B82B36"/>
    <w:pPr>
      <w:keepNext/>
      <w:keepLines/>
      <w:spacing w:before="400" w:after="200" w:line="240" w:lineRule="auto"/>
      <w:outlineLvl w:val="0"/>
    </w:pPr>
    <w:rPr>
      <w:rFonts w:asciiTheme="majorHAnsi" w:eastAsiaTheme="majorEastAsia" w:hAnsiTheme="majorHAnsi" w:cstheme="majorBidi"/>
      <w:b/>
      <w:bCs/>
      <w:caps/>
      <w:spacing w:val="-2"/>
      <w:sz w:val="36"/>
      <w:szCs w:val="28"/>
    </w:rPr>
  </w:style>
  <w:style w:type="paragraph" w:styleId="Heading20">
    <w:name w:val="heading 2"/>
    <w:basedOn w:val="Heading10"/>
    <w:next w:val="Normal"/>
    <w:link w:val="Heading2Char"/>
    <w:uiPriority w:val="9"/>
    <w:semiHidden/>
    <w:qFormat/>
    <w:rsid w:val="00B82B36"/>
    <w:pPr>
      <w:numPr>
        <w:ilvl w:val="1"/>
      </w:numPr>
      <w:tabs>
        <w:tab w:val="right" w:pos="9582"/>
      </w:tabs>
      <w:spacing w:before="120"/>
      <w:outlineLvl w:val="1"/>
    </w:pPr>
    <w:rPr>
      <w:bCs w:val="0"/>
      <w:szCs w:val="26"/>
    </w:rPr>
  </w:style>
  <w:style w:type="paragraph" w:styleId="Heading30">
    <w:name w:val="heading 3"/>
    <w:basedOn w:val="Heading20"/>
    <w:next w:val="Normal"/>
    <w:link w:val="Heading3Char"/>
    <w:uiPriority w:val="9"/>
    <w:semiHidden/>
    <w:qFormat/>
    <w:rsid w:val="00B82B36"/>
    <w:pPr>
      <w:numPr>
        <w:ilvl w:val="2"/>
      </w:numPr>
      <w:outlineLvl w:val="2"/>
    </w:pPr>
    <w:rPr>
      <w:bCs/>
      <w:sz w:val="22"/>
    </w:rPr>
  </w:style>
  <w:style w:type="paragraph" w:styleId="Heading4">
    <w:name w:val="heading 4"/>
    <w:basedOn w:val="Heading30"/>
    <w:next w:val="Normal"/>
    <w:link w:val="Heading4Char"/>
    <w:uiPriority w:val="9"/>
    <w:semiHidden/>
    <w:rsid w:val="00B82B36"/>
    <w:pPr>
      <w:numPr>
        <w:ilvl w:val="3"/>
      </w:numPr>
      <w:outlineLvl w:val="3"/>
    </w:pPr>
    <w:rPr>
      <w:b w:val="0"/>
      <w:bCs w:val="0"/>
      <w:i/>
      <w:iCs/>
      <w:spacing w:val="0"/>
    </w:rPr>
  </w:style>
  <w:style w:type="paragraph" w:styleId="Heading5">
    <w:name w:val="heading 5"/>
    <w:basedOn w:val="Heading4"/>
    <w:next w:val="Normal"/>
    <w:link w:val="Heading5Char"/>
    <w:uiPriority w:val="9"/>
    <w:semiHidden/>
    <w:unhideWhenUsed/>
    <w:rsid w:val="00B82B36"/>
    <w:pPr>
      <w:numPr>
        <w:ilvl w:val="4"/>
      </w:numPr>
      <w:outlineLvl w:val="4"/>
    </w:pPr>
    <w:rPr>
      <w:b/>
      <w:i w:val="0"/>
    </w:rPr>
  </w:style>
  <w:style w:type="paragraph" w:styleId="Heading6">
    <w:name w:val="heading 6"/>
    <w:basedOn w:val="Normal"/>
    <w:next w:val="Normal"/>
    <w:link w:val="Heading6Char"/>
    <w:uiPriority w:val="9"/>
    <w:semiHidden/>
    <w:unhideWhenUsed/>
    <w:rsid w:val="00B82B36"/>
    <w:pPr>
      <w:keepNext/>
      <w:numPr>
        <w:ilvl w:val="5"/>
        <w:numId w:val="4"/>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rsid w:val="00B82B36"/>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B82B36"/>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B82B36"/>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B82B36"/>
    <w:rPr>
      <w:rFonts w:asciiTheme="majorHAnsi" w:eastAsiaTheme="majorEastAsia" w:hAnsiTheme="majorHAnsi" w:cstheme="majorBidi"/>
      <w:b/>
      <w:bCs/>
      <w:caps/>
      <w:spacing w:val="-2"/>
      <w:sz w:val="36"/>
      <w:szCs w:val="28"/>
    </w:rPr>
  </w:style>
  <w:style w:type="paragraph" w:styleId="Header">
    <w:name w:val="header"/>
    <w:basedOn w:val="Normal"/>
    <w:link w:val="HeaderChar"/>
    <w:uiPriority w:val="84"/>
    <w:semiHidden/>
    <w:rsid w:val="00B82B36"/>
    <w:pPr>
      <w:tabs>
        <w:tab w:val="center" w:pos="4513"/>
        <w:tab w:val="right" w:pos="9026"/>
      </w:tabs>
      <w:spacing w:after="0"/>
    </w:pPr>
  </w:style>
  <w:style w:type="character" w:customStyle="1" w:styleId="HeaderChar">
    <w:name w:val="Header Char"/>
    <w:basedOn w:val="DefaultParagraphFont"/>
    <w:link w:val="Header"/>
    <w:uiPriority w:val="84"/>
    <w:semiHidden/>
    <w:rsid w:val="00B82B36"/>
    <w:rPr>
      <w:color w:val="000000"/>
    </w:rPr>
  </w:style>
  <w:style w:type="paragraph" w:styleId="Footer">
    <w:name w:val="footer"/>
    <w:basedOn w:val="Normal"/>
    <w:link w:val="FooterChar"/>
    <w:uiPriority w:val="85"/>
    <w:rsid w:val="00B82B36"/>
    <w:pPr>
      <w:tabs>
        <w:tab w:val="left" w:pos="567"/>
        <w:tab w:val="right" w:pos="9639"/>
      </w:tabs>
      <w:spacing w:before="200" w:after="0"/>
      <w:ind w:left="677" w:hanging="677"/>
    </w:pPr>
    <w:rPr>
      <w:rFonts w:asciiTheme="majorHAnsi" w:hAnsiTheme="majorHAnsi"/>
    </w:rPr>
  </w:style>
  <w:style w:type="character" w:customStyle="1" w:styleId="FooterChar">
    <w:name w:val="Footer Char"/>
    <w:basedOn w:val="DefaultParagraphFont"/>
    <w:link w:val="Footer"/>
    <w:uiPriority w:val="85"/>
    <w:rsid w:val="00B82B36"/>
    <w:rPr>
      <w:rFonts w:asciiTheme="majorHAnsi" w:hAnsiTheme="majorHAnsi"/>
      <w:color w:val="000000"/>
    </w:rPr>
  </w:style>
  <w:style w:type="character" w:styleId="PageNumber">
    <w:name w:val="page number"/>
    <w:semiHidden/>
    <w:rsid w:val="00B82B36"/>
    <w:rPr>
      <w:rFonts w:asciiTheme="minorHAnsi" w:hAnsiTheme="minorHAnsi"/>
      <w:sz w:val="22"/>
    </w:rPr>
  </w:style>
  <w:style w:type="character" w:styleId="CommentReference">
    <w:name w:val="annotation reference"/>
    <w:basedOn w:val="DefaultParagraphFont"/>
    <w:uiPriority w:val="99"/>
    <w:semiHidden/>
    <w:unhideWhenUsed/>
    <w:rsid w:val="00B82B36"/>
    <w:rPr>
      <w:sz w:val="16"/>
      <w:szCs w:val="16"/>
    </w:rPr>
  </w:style>
  <w:style w:type="paragraph" w:styleId="CommentText">
    <w:name w:val="annotation text"/>
    <w:basedOn w:val="Normal"/>
    <w:link w:val="CommentTextChar"/>
    <w:uiPriority w:val="99"/>
    <w:semiHidden/>
    <w:unhideWhenUsed/>
    <w:rsid w:val="00B82B36"/>
    <w:rPr>
      <w:sz w:val="20"/>
      <w:szCs w:val="20"/>
    </w:rPr>
  </w:style>
  <w:style w:type="character" w:customStyle="1" w:styleId="CommentTextChar">
    <w:name w:val="Comment Text Char"/>
    <w:basedOn w:val="DefaultParagraphFont"/>
    <w:link w:val="CommentText"/>
    <w:uiPriority w:val="99"/>
    <w:semiHidden/>
    <w:rsid w:val="00B82B36"/>
    <w:rPr>
      <w:color w:val="000000"/>
      <w:sz w:val="20"/>
      <w:szCs w:val="20"/>
    </w:rPr>
  </w:style>
  <w:style w:type="paragraph" w:styleId="Quote">
    <w:name w:val="Quote"/>
    <w:basedOn w:val="Normal"/>
    <w:next w:val="Normal"/>
    <w:link w:val="QuoteChar"/>
    <w:uiPriority w:val="29"/>
    <w:rsid w:val="00B82B36"/>
    <w:rPr>
      <w:i/>
      <w:iCs/>
    </w:rPr>
  </w:style>
  <w:style w:type="character" w:customStyle="1" w:styleId="QuoteChar">
    <w:name w:val="Quote Char"/>
    <w:basedOn w:val="DefaultParagraphFont"/>
    <w:link w:val="Quote"/>
    <w:uiPriority w:val="29"/>
    <w:rsid w:val="00B82B36"/>
    <w:rPr>
      <w:i/>
      <w:iCs/>
      <w:color w:val="000000"/>
    </w:rPr>
  </w:style>
  <w:style w:type="paragraph" w:customStyle="1" w:styleId="MinisterName">
    <w:name w:val="Minister Name"/>
    <w:basedOn w:val="Normal"/>
    <w:uiPriority w:val="4"/>
    <w:qFormat/>
    <w:rsid w:val="00B82B36"/>
    <w:pPr>
      <w:spacing w:after="0"/>
    </w:pPr>
    <w:rPr>
      <w:b/>
      <w:sz w:val="24"/>
    </w:rPr>
  </w:style>
  <w:style w:type="paragraph" w:customStyle="1" w:styleId="PortfolioName">
    <w:name w:val="Portfolio Name"/>
    <w:basedOn w:val="Normal"/>
    <w:uiPriority w:val="4"/>
    <w:qFormat/>
    <w:rsid w:val="00B82B36"/>
    <w:rPr>
      <w:sz w:val="24"/>
    </w:rPr>
  </w:style>
  <w:style w:type="paragraph" w:customStyle="1" w:styleId="Quoteheading">
    <w:name w:val="Quote heading"/>
    <w:basedOn w:val="Normal"/>
    <w:qFormat/>
    <w:rsid w:val="00B82B36"/>
    <w:pPr>
      <w:keepNext/>
      <w:spacing w:after="160"/>
    </w:pPr>
    <w:rPr>
      <w:b/>
    </w:rPr>
  </w:style>
  <w:style w:type="character" w:styleId="Hyperlink">
    <w:name w:val="Hyperlink"/>
    <w:basedOn w:val="DefaultParagraphFont"/>
    <w:uiPriority w:val="99"/>
    <w:unhideWhenUsed/>
    <w:rsid w:val="00B82B36"/>
    <w:rPr>
      <w:color w:val="000000" w:themeColor="text1"/>
      <w:u w:val="single"/>
    </w:rPr>
  </w:style>
  <w:style w:type="character" w:styleId="UnresolvedMention">
    <w:name w:val="Unresolved Mention"/>
    <w:basedOn w:val="DefaultParagraphFont"/>
    <w:uiPriority w:val="99"/>
    <w:semiHidden/>
    <w:rsid w:val="00B82B36"/>
    <w:rPr>
      <w:color w:val="605E5C"/>
      <w:shd w:val="clear" w:color="auto" w:fill="E1DFDD"/>
    </w:rPr>
  </w:style>
  <w:style w:type="paragraph" w:styleId="Revision">
    <w:name w:val="Revision"/>
    <w:hidden/>
    <w:uiPriority w:val="99"/>
    <w:semiHidden/>
    <w:rsid w:val="00454071"/>
    <w:pPr>
      <w:spacing w:after="0" w:line="240" w:lineRule="auto"/>
    </w:pPr>
  </w:style>
  <w:style w:type="character" w:customStyle="1" w:styleId="Heading2Char">
    <w:name w:val="Heading 2 Char"/>
    <w:basedOn w:val="DefaultParagraphFont"/>
    <w:link w:val="Heading20"/>
    <w:uiPriority w:val="9"/>
    <w:semiHidden/>
    <w:rsid w:val="00B82B36"/>
    <w:rPr>
      <w:rFonts w:asciiTheme="majorHAnsi" w:eastAsiaTheme="majorEastAsia" w:hAnsiTheme="majorHAnsi" w:cstheme="majorBidi"/>
      <w:b/>
      <w:caps/>
      <w:spacing w:val="-2"/>
      <w:sz w:val="36"/>
      <w:szCs w:val="26"/>
    </w:rPr>
  </w:style>
  <w:style w:type="character" w:customStyle="1" w:styleId="Heading3Char">
    <w:name w:val="Heading 3 Char"/>
    <w:basedOn w:val="DefaultParagraphFont"/>
    <w:link w:val="Heading30"/>
    <w:uiPriority w:val="9"/>
    <w:semiHidden/>
    <w:rsid w:val="00B82B36"/>
    <w:rPr>
      <w:rFonts w:asciiTheme="majorHAnsi" w:eastAsiaTheme="majorEastAsia" w:hAnsiTheme="majorHAnsi" w:cstheme="majorBidi"/>
      <w:b/>
      <w:bCs/>
      <w:caps/>
      <w:spacing w:val="-2"/>
      <w:szCs w:val="26"/>
    </w:rPr>
  </w:style>
  <w:style w:type="character" w:customStyle="1" w:styleId="Heading4Char">
    <w:name w:val="Heading 4 Char"/>
    <w:basedOn w:val="DefaultParagraphFont"/>
    <w:link w:val="Heading4"/>
    <w:uiPriority w:val="9"/>
    <w:semiHidden/>
    <w:rsid w:val="00B82B36"/>
    <w:rPr>
      <w:rFonts w:asciiTheme="majorHAnsi" w:eastAsiaTheme="majorEastAsia" w:hAnsiTheme="majorHAnsi" w:cstheme="majorBidi"/>
      <w:i/>
      <w:iCs/>
      <w:caps/>
      <w:szCs w:val="26"/>
    </w:rPr>
  </w:style>
  <w:style w:type="character" w:customStyle="1" w:styleId="Heading5Char">
    <w:name w:val="Heading 5 Char"/>
    <w:basedOn w:val="DefaultParagraphFont"/>
    <w:link w:val="Heading5"/>
    <w:uiPriority w:val="9"/>
    <w:semiHidden/>
    <w:rsid w:val="00B82B36"/>
    <w:rPr>
      <w:rFonts w:asciiTheme="majorHAnsi" w:eastAsiaTheme="majorEastAsia" w:hAnsiTheme="majorHAnsi" w:cstheme="majorBidi"/>
      <w:b/>
      <w:iCs/>
      <w:caps/>
      <w:szCs w:val="26"/>
    </w:rPr>
  </w:style>
  <w:style w:type="character" w:customStyle="1" w:styleId="Heading6Char">
    <w:name w:val="Heading 6 Char"/>
    <w:basedOn w:val="DefaultParagraphFont"/>
    <w:link w:val="Heading6"/>
    <w:uiPriority w:val="9"/>
    <w:semiHidden/>
    <w:rsid w:val="00B82B36"/>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B82B3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82B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82B36"/>
    <w:rPr>
      <w:rFonts w:asciiTheme="majorHAnsi" w:eastAsiaTheme="majorEastAsia" w:hAnsiTheme="majorHAnsi" w:cstheme="majorBidi"/>
      <w:i/>
      <w:iCs/>
      <w:color w:val="404040" w:themeColor="text1" w:themeTint="BF"/>
    </w:rPr>
  </w:style>
  <w:style w:type="table" w:customStyle="1" w:styleId="DTFBriefingFolderReferencesTable">
    <w:name w:val="DTF Briefing Folder References Table"/>
    <w:basedOn w:val="DTFTable"/>
    <w:uiPriority w:val="99"/>
    <w:rsid w:val="00B82B36"/>
    <w:rPr>
      <w:sz w:val="18"/>
      <w:szCs w:val="20"/>
      <w:lang w:eastAsia="en-AU"/>
    </w:rPr>
    <w:tblPr>
      <w:tblBorders>
        <w:top w:val="single" w:sz="6" w:space="0" w:color="auto"/>
        <w:left w:val="single" w:sz="6" w:space="0" w:color="auto"/>
        <w:bottom w:val="single" w:sz="6" w:space="0" w:color="auto"/>
        <w:right w:val="single" w:sz="6" w:space="0" w:color="auto"/>
      </w:tblBorders>
    </w:tblPr>
    <w:tcPr>
      <w:shd w:val="clear" w:color="auto" w:fill="auto"/>
    </w:tcPr>
    <w:tblStylePr w:type="firstRow">
      <w:pPr>
        <w:wordWrap/>
        <w:spacing w:beforeLines="0" w:afterLines="0" w:line="240" w:lineRule="auto"/>
      </w:pPr>
      <w:rPr>
        <w:i w:val="0"/>
      </w:rPr>
      <w:tblPr/>
      <w:trPr>
        <w:cantSplit w:val="0"/>
      </w:trPr>
      <w:tcPr>
        <w:shd w:val="clear" w:color="auto" w:fill="FFFFFF" w:themeFill="background1"/>
        <w:vAlign w:val="bottom"/>
      </w:tcPr>
    </w:tblStylePr>
    <w:tblStylePr w:type="lastRow">
      <w:rPr>
        <w:b w:val="0"/>
      </w:rPr>
      <w:tblPr/>
      <w:tcPr>
        <w:tcBorders>
          <w:top w:val="nil"/>
          <w:left w:val="single" w:sz="6" w:space="0" w:color="auto"/>
          <w:bottom w:val="single" w:sz="6" w:space="0" w:color="auto"/>
          <w:right w:val="single" w:sz="6" w:space="0" w:color="auto"/>
          <w:insideH w:val="nil"/>
          <w:insideV w:val="nil"/>
          <w:tl2br w:val="nil"/>
          <w:tr2bl w:val="nil"/>
        </w:tcBorders>
        <w:shd w:val="clear" w:color="auto" w:fill="auto"/>
      </w:tcPr>
    </w:tblStylePr>
    <w:tblStylePr w:type="firstCol">
      <w:pPr>
        <w:wordWrap/>
        <w:spacing w:line="240" w:lineRule="auto"/>
        <w:ind w:leftChars="0" w:left="0"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character" w:customStyle="1" w:styleId="Heading2Char0">
    <w:name w:val="Heading 2 (#) Char"/>
    <w:basedOn w:val="Heading2Char"/>
    <w:link w:val="Heading2"/>
    <w:uiPriority w:val="14"/>
    <w:semiHidden/>
    <w:rsid w:val="00B82B36"/>
    <w:rPr>
      <w:rFonts w:asciiTheme="majorHAnsi" w:eastAsiaTheme="majorEastAsia" w:hAnsiTheme="majorHAnsi" w:cstheme="majorBidi"/>
      <w:b/>
      <w:caps/>
      <w:spacing w:val="-2"/>
      <w:sz w:val="36"/>
      <w:szCs w:val="26"/>
    </w:rPr>
  </w:style>
  <w:style w:type="paragraph" w:customStyle="1" w:styleId="Source">
    <w:name w:val="Source"/>
    <w:basedOn w:val="Note"/>
    <w:next w:val="Note"/>
    <w:uiPriority w:val="51"/>
    <w:semiHidden/>
    <w:qFormat/>
    <w:rsid w:val="00B82B36"/>
    <w:pPr>
      <w:spacing w:after="60"/>
    </w:pPr>
  </w:style>
  <w:style w:type="paragraph" w:customStyle="1" w:styleId="Note">
    <w:name w:val="Note"/>
    <w:basedOn w:val="Normal"/>
    <w:link w:val="NoteChar"/>
    <w:uiPriority w:val="52"/>
    <w:semiHidden/>
    <w:qFormat/>
    <w:rsid w:val="00B82B36"/>
    <w:pPr>
      <w:spacing w:before="20"/>
      <w:ind w:left="284" w:hanging="284"/>
      <w:contextualSpacing/>
    </w:pPr>
    <w:rPr>
      <w:rFonts w:asciiTheme="majorHAnsi" w:hAnsiTheme="majorHAnsi"/>
      <w:i/>
      <w:spacing w:val="-2"/>
      <w:sz w:val="14"/>
    </w:rPr>
  </w:style>
  <w:style w:type="numbering" w:customStyle="1" w:styleId="A">
    <w:name w:val="(A)"/>
    <w:uiPriority w:val="99"/>
    <w:rsid w:val="00B82B36"/>
    <w:pPr>
      <w:numPr>
        <w:numId w:val="1"/>
      </w:numPr>
    </w:pPr>
  </w:style>
  <w:style w:type="paragraph" w:customStyle="1" w:styleId="HighlightBoxText">
    <w:name w:val="Highlight Box Text"/>
    <w:basedOn w:val="Normal"/>
    <w:uiPriority w:val="60"/>
    <w:semiHidden/>
    <w:qFormat/>
    <w:rsid w:val="00B82B36"/>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table" w:styleId="TableGrid">
    <w:name w:val="Table Grid"/>
    <w:basedOn w:val="TableNormal"/>
    <w:uiPriority w:val="59"/>
    <w:rsid w:val="00B82B36"/>
    <w:pPr>
      <w:spacing w:after="2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B82B36"/>
    <w:pPr>
      <w:spacing w:after="20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
    <w:name w:val="Light Shading"/>
    <w:basedOn w:val="TableNormal"/>
    <w:uiPriority w:val="60"/>
    <w:rsid w:val="00B82B36"/>
    <w:pPr>
      <w:spacing w:after="20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B82B36"/>
    <w:pPr>
      <w:spacing w:after="20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DecimalAligned">
    <w:name w:val="Decimal Aligned"/>
    <w:basedOn w:val="Normal"/>
    <w:uiPriority w:val="40"/>
    <w:semiHidden/>
    <w:rsid w:val="00B82B36"/>
    <w:pPr>
      <w:tabs>
        <w:tab w:val="decimal" w:pos="360"/>
      </w:tabs>
      <w:spacing w:line="276" w:lineRule="auto"/>
    </w:pPr>
    <w:rPr>
      <w:lang w:val="en-US" w:eastAsia="ja-JP"/>
    </w:rPr>
  </w:style>
  <w:style w:type="paragraph" w:styleId="FootnoteText">
    <w:name w:val="footnote text"/>
    <w:basedOn w:val="Normal"/>
    <w:link w:val="FootnoteTextChar"/>
    <w:uiPriority w:val="99"/>
    <w:semiHidden/>
    <w:rsid w:val="00B82B36"/>
    <w:rPr>
      <w:rFonts w:eastAsiaTheme="minorEastAsia"/>
      <w:lang w:val="en-US" w:eastAsia="ja-JP"/>
    </w:rPr>
  </w:style>
  <w:style w:type="character" w:customStyle="1" w:styleId="FootnoteTextChar">
    <w:name w:val="Footnote Text Char"/>
    <w:basedOn w:val="DefaultParagraphFont"/>
    <w:link w:val="FootnoteText"/>
    <w:uiPriority w:val="99"/>
    <w:semiHidden/>
    <w:rsid w:val="00B82B36"/>
    <w:rPr>
      <w:rFonts w:eastAsiaTheme="minorEastAsia"/>
      <w:color w:val="000000"/>
      <w:lang w:val="en-US" w:eastAsia="ja-JP"/>
    </w:rPr>
  </w:style>
  <w:style w:type="character" w:styleId="SubtleEmphasis">
    <w:name w:val="Subtle Emphasis"/>
    <w:basedOn w:val="DefaultParagraphFont"/>
    <w:uiPriority w:val="98"/>
    <w:semiHidden/>
    <w:rsid w:val="00B82B36"/>
    <w:rPr>
      <w:i/>
      <w:iCs/>
      <w:color w:val="7F7F7F" w:themeColor="text1" w:themeTint="80"/>
    </w:rPr>
  </w:style>
  <w:style w:type="table" w:styleId="MediumShading2-Accent5">
    <w:name w:val="Medium Shading 2 Accent 5"/>
    <w:basedOn w:val="TableNormal"/>
    <w:uiPriority w:val="64"/>
    <w:rsid w:val="00B82B36"/>
    <w:pPr>
      <w:spacing w:after="200" w:line="240" w:lineRule="auto"/>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styleId="111111">
    <w:name w:val="Outline List 2"/>
    <w:basedOn w:val="NoList"/>
    <w:uiPriority w:val="99"/>
    <w:semiHidden/>
    <w:unhideWhenUsed/>
    <w:rsid w:val="00B82B36"/>
    <w:pPr>
      <w:numPr>
        <w:numId w:val="11"/>
      </w:numPr>
    </w:pPr>
  </w:style>
  <w:style w:type="paragraph" w:customStyle="1" w:styleId="NoteDash">
    <w:name w:val="Note Dash"/>
    <w:basedOn w:val="Note"/>
    <w:next w:val="Note"/>
    <w:uiPriority w:val="53"/>
    <w:semiHidden/>
    <w:rsid w:val="00B82B36"/>
    <w:pPr>
      <w:numPr>
        <w:numId w:val="3"/>
      </w:numPr>
      <w:ind w:left="568" w:hanging="284"/>
    </w:pPr>
  </w:style>
  <w:style w:type="character" w:customStyle="1" w:styleId="NoteChar">
    <w:name w:val="Note Char"/>
    <w:basedOn w:val="DefaultParagraphFont"/>
    <w:link w:val="Note"/>
    <w:uiPriority w:val="52"/>
    <w:semiHidden/>
    <w:rsid w:val="00B82B36"/>
    <w:rPr>
      <w:rFonts w:asciiTheme="majorHAnsi" w:hAnsiTheme="majorHAnsi"/>
      <w:i/>
      <w:color w:val="000000"/>
      <w:spacing w:val="-2"/>
      <w:sz w:val="14"/>
    </w:rPr>
  </w:style>
  <w:style w:type="paragraph" w:styleId="TOC1">
    <w:name w:val="toc 1"/>
    <w:basedOn w:val="Normal"/>
    <w:next w:val="Normal"/>
    <w:uiPriority w:val="94"/>
    <w:semiHidden/>
    <w:rsid w:val="00B82B36"/>
    <w:pPr>
      <w:tabs>
        <w:tab w:val="right" w:leader="dot" w:pos="9639"/>
      </w:tabs>
    </w:pPr>
    <w:rPr>
      <w:rFonts w:asciiTheme="majorHAnsi" w:hAnsiTheme="majorHAnsi"/>
      <w:b/>
      <w:spacing w:val="-2"/>
      <w:szCs w:val="19"/>
    </w:rPr>
  </w:style>
  <w:style w:type="paragraph" w:styleId="ListNumber2">
    <w:name w:val="List Number 2"/>
    <w:basedOn w:val="ListNumber"/>
    <w:uiPriority w:val="19"/>
    <w:rsid w:val="00B82B36"/>
    <w:pPr>
      <w:numPr>
        <w:ilvl w:val="1"/>
      </w:numPr>
    </w:pPr>
  </w:style>
  <w:style w:type="numbering" w:customStyle="1" w:styleId="Bullet">
    <w:name w:val="Bullet"/>
    <w:uiPriority w:val="99"/>
    <w:rsid w:val="00B82B36"/>
    <w:pPr>
      <w:numPr>
        <w:numId w:val="2"/>
      </w:numPr>
    </w:pPr>
  </w:style>
  <w:style w:type="paragraph" w:styleId="ListParagraph">
    <w:name w:val="List Paragraph"/>
    <w:basedOn w:val="Normal"/>
    <w:uiPriority w:val="34"/>
    <w:semiHidden/>
    <w:rsid w:val="00B82B36"/>
    <w:pPr>
      <w:ind w:left="720"/>
      <w:contextualSpacing/>
    </w:pPr>
  </w:style>
  <w:style w:type="paragraph" w:styleId="ListBullet2">
    <w:name w:val="List Bullet 2"/>
    <w:basedOn w:val="ListBullet"/>
    <w:uiPriority w:val="19"/>
    <w:rsid w:val="00B82B36"/>
    <w:pPr>
      <w:numPr>
        <w:ilvl w:val="1"/>
      </w:numPr>
    </w:pPr>
  </w:style>
  <w:style w:type="paragraph" w:styleId="ListBullet">
    <w:name w:val="List Bullet"/>
    <w:basedOn w:val="Normal"/>
    <w:link w:val="ListBulletChar"/>
    <w:uiPriority w:val="19"/>
    <w:qFormat/>
    <w:rsid w:val="00B82B36"/>
    <w:pPr>
      <w:numPr>
        <w:numId w:val="7"/>
      </w:numPr>
      <w:spacing w:before="60"/>
      <w:ind w:left="288" w:hanging="288"/>
      <w:contextualSpacing/>
    </w:pPr>
  </w:style>
  <w:style w:type="paragraph" w:styleId="List">
    <w:name w:val="List"/>
    <w:basedOn w:val="Normal"/>
    <w:uiPriority w:val="29"/>
    <w:semiHidden/>
    <w:rsid w:val="00B82B36"/>
    <w:pPr>
      <w:tabs>
        <w:tab w:val="left" w:pos="284"/>
        <w:tab w:val="left" w:pos="567"/>
        <w:tab w:val="left" w:pos="851"/>
      </w:tabs>
    </w:pPr>
  </w:style>
  <w:style w:type="paragraph" w:styleId="ListContinue">
    <w:name w:val="List Continue"/>
    <w:basedOn w:val="Normal"/>
    <w:uiPriority w:val="24"/>
    <w:qFormat/>
    <w:rsid w:val="00B82B36"/>
    <w:pPr>
      <w:spacing w:before="60"/>
      <w:ind w:left="284"/>
    </w:pPr>
  </w:style>
  <w:style w:type="paragraph" w:styleId="ListContinue2">
    <w:name w:val="List Continue 2"/>
    <w:basedOn w:val="Normal"/>
    <w:uiPriority w:val="24"/>
    <w:rsid w:val="00B82B36"/>
    <w:pPr>
      <w:spacing w:before="60"/>
      <w:ind w:left="567"/>
    </w:pPr>
  </w:style>
  <w:style w:type="paragraph" w:styleId="ListNumber">
    <w:name w:val="List Number"/>
    <w:basedOn w:val="Normal"/>
    <w:uiPriority w:val="19"/>
    <w:qFormat/>
    <w:rsid w:val="00B82B36"/>
    <w:pPr>
      <w:numPr>
        <w:numId w:val="8"/>
      </w:numPr>
      <w:spacing w:before="60"/>
    </w:pPr>
  </w:style>
  <w:style w:type="paragraph" w:styleId="TOC2">
    <w:name w:val="toc 2"/>
    <w:basedOn w:val="TOC1"/>
    <w:next w:val="Normal"/>
    <w:uiPriority w:val="94"/>
    <w:semiHidden/>
    <w:rsid w:val="00B82B36"/>
    <w:pPr>
      <w:spacing w:before="60" w:after="60"/>
      <w:ind w:left="284" w:right="567"/>
    </w:pPr>
    <w:rPr>
      <w:b w:val="0"/>
      <w:noProof/>
    </w:rPr>
  </w:style>
  <w:style w:type="paragraph" w:styleId="TOC3">
    <w:name w:val="toc 3"/>
    <w:basedOn w:val="Normal"/>
    <w:next w:val="Normal"/>
    <w:uiPriority w:val="94"/>
    <w:semiHidden/>
    <w:rsid w:val="00B82B36"/>
    <w:pPr>
      <w:spacing w:after="100"/>
      <w:ind w:left="420"/>
    </w:pPr>
  </w:style>
  <w:style w:type="paragraph" w:styleId="TOC4">
    <w:name w:val="toc 4"/>
    <w:next w:val="Normal"/>
    <w:uiPriority w:val="96"/>
    <w:semiHidden/>
    <w:rsid w:val="00B82B36"/>
    <w:pPr>
      <w:tabs>
        <w:tab w:val="left" w:pos="1021"/>
        <w:tab w:val="right" w:leader="dot" w:pos="9072"/>
      </w:tabs>
      <w:spacing w:after="100" w:line="240" w:lineRule="auto"/>
    </w:pPr>
    <w:rPr>
      <w:rFonts w:asciiTheme="majorHAnsi" w:hAnsiTheme="majorHAnsi"/>
      <w:spacing w:val="2"/>
    </w:rPr>
  </w:style>
  <w:style w:type="paragraph" w:styleId="BalloonText">
    <w:name w:val="Balloon Text"/>
    <w:basedOn w:val="Normal"/>
    <w:link w:val="BalloonTextChar"/>
    <w:uiPriority w:val="99"/>
    <w:semiHidden/>
    <w:unhideWhenUsed/>
    <w:rsid w:val="00B82B36"/>
    <w:rPr>
      <w:rFonts w:ascii="Tahoma" w:hAnsi="Tahoma" w:cs="Tahoma"/>
      <w:sz w:val="16"/>
      <w:szCs w:val="16"/>
    </w:rPr>
  </w:style>
  <w:style w:type="character" w:customStyle="1" w:styleId="BalloonTextChar">
    <w:name w:val="Balloon Text Char"/>
    <w:basedOn w:val="DefaultParagraphFont"/>
    <w:link w:val="BalloonText"/>
    <w:uiPriority w:val="99"/>
    <w:semiHidden/>
    <w:rsid w:val="00B82B36"/>
    <w:rPr>
      <w:rFonts w:ascii="Tahoma" w:hAnsi="Tahoma" w:cs="Tahoma"/>
      <w:color w:val="000000"/>
      <w:sz w:val="16"/>
      <w:szCs w:val="16"/>
    </w:rPr>
  </w:style>
  <w:style w:type="paragraph" w:customStyle="1" w:styleId="HighlightBoxHeading">
    <w:name w:val="Highlight Box Heading"/>
    <w:basedOn w:val="HighlightBoxText"/>
    <w:next w:val="HighlightBoxText"/>
    <w:uiPriority w:val="59"/>
    <w:semiHidden/>
    <w:qFormat/>
    <w:rsid w:val="00B82B36"/>
    <w:pPr>
      <w:keepNext/>
    </w:pPr>
    <w:rPr>
      <w:rFonts w:asciiTheme="majorHAnsi" w:hAnsiTheme="majorHAnsi"/>
      <w:i/>
    </w:rPr>
  </w:style>
  <w:style w:type="paragraph" w:customStyle="1" w:styleId="HighlightBoxBullet">
    <w:name w:val="Highlight Box Bullet"/>
    <w:basedOn w:val="ListBullet"/>
    <w:uiPriority w:val="61"/>
    <w:semiHidden/>
    <w:qFormat/>
    <w:rsid w:val="00B82B36"/>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paragraph" w:customStyle="1" w:styleId="TableHeading">
    <w:name w:val="Table Heading"/>
    <w:basedOn w:val="Normal"/>
    <w:next w:val="Normal"/>
    <w:uiPriority w:val="49"/>
    <w:semiHidden/>
    <w:qFormat/>
    <w:rsid w:val="00B82B36"/>
    <w:pPr>
      <w:keepNext/>
      <w:tabs>
        <w:tab w:val="left" w:pos="1134"/>
        <w:tab w:val="right" w:pos="9639"/>
        <w:tab w:val="right" w:pos="14742"/>
      </w:tabs>
      <w:spacing w:before="240" w:after="120"/>
      <w:ind w:left="1134" w:hanging="1134"/>
    </w:pPr>
    <w:rPr>
      <w:rFonts w:asciiTheme="majorHAnsi" w:hAnsiTheme="majorHAnsi"/>
      <w:b/>
      <w:sz w:val="20"/>
      <w:szCs w:val="20"/>
    </w:rPr>
  </w:style>
  <w:style w:type="table" w:styleId="LightShading-Accent2">
    <w:name w:val="Light Shading Accent 2"/>
    <w:basedOn w:val="TableNormal"/>
    <w:uiPriority w:val="60"/>
    <w:rsid w:val="00B82B36"/>
    <w:pPr>
      <w:spacing w:after="20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ListBullet3">
    <w:name w:val="List Bullet 3"/>
    <w:basedOn w:val="ListBullet2"/>
    <w:uiPriority w:val="19"/>
    <w:semiHidden/>
    <w:rsid w:val="00B82B36"/>
    <w:pPr>
      <w:numPr>
        <w:ilvl w:val="2"/>
      </w:numPr>
    </w:pPr>
  </w:style>
  <w:style w:type="numbering" w:customStyle="1" w:styleId="Number">
    <w:name w:val="Number"/>
    <w:uiPriority w:val="99"/>
    <w:rsid w:val="00B82B36"/>
    <w:pPr>
      <w:numPr>
        <w:numId w:val="5"/>
      </w:numPr>
    </w:pPr>
  </w:style>
  <w:style w:type="character" w:customStyle="1" w:styleId="Heading1Char0">
    <w:name w:val="Heading 1 (#) Char"/>
    <w:basedOn w:val="Heading1Char"/>
    <w:link w:val="Heading1"/>
    <w:uiPriority w:val="14"/>
    <w:semiHidden/>
    <w:rsid w:val="00B82B36"/>
    <w:rPr>
      <w:rFonts w:asciiTheme="majorHAnsi" w:eastAsiaTheme="majorEastAsia" w:hAnsiTheme="majorHAnsi" w:cstheme="majorBidi"/>
      <w:b/>
      <w:bCs/>
      <w:caps/>
      <w:spacing w:val="-2"/>
      <w:sz w:val="36"/>
      <w:szCs w:val="28"/>
    </w:rPr>
  </w:style>
  <w:style w:type="table" w:styleId="LightList">
    <w:name w:val="Light List"/>
    <w:basedOn w:val="TableNormal"/>
    <w:uiPriority w:val="61"/>
    <w:rsid w:val="00B82B36"/>
    <w:pPr>
      <w:spacing w:after="20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uiPriority w:val="94"/>
    <w:semiHidden/>
    <w:rsid w:val="00B82B36"/>
    <w:pPr>
      <w:tabs>
        <w:tab w:val="left" w:pos="567"/>
        <w:tab w:val="right" w:leader="dot" w:pos="3629"/>
      </w:tabs>
      <w:spacing w:after="100"/>
      <w:ind w:left="567" w:right="340" w:hanging="567"/>
    </w:pPr>
    <w:rPr>
      <w:spacing w:val="-2"/>
    </w:rPr>
  </w:style>
  <w:style w:type="table" w:customStyle="1" w:styleId="DTFTable">
    <w:name w:val="DTF Table"/>
    <w:basedOn w:val="TableNormal"/>
    <w:uiPriority w:val="99"/>
    <w:rsid w:val="00B82B36"/>
    <w:pPr>
      <w:spacing w:before="20" w:after="20" w:line="240" w:lineRule="auto"/>
      <w:jc w:val="right"/>
    </w:pPr>
    <w:rPr>
      <w:rFonts w:asciiTheme="majorHAnsi" w:hAnsiTheme="majorHAnsi"/>
      <w:sz w:val="20"/>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styleId="ListNumber3">
    <w:name w:val="List Number 3"/>
    <w:basedOn w:val="Normal"/>
    <w:uiPriority w:val="19"/>
    <w:semiHidden/>
    <w:rsid w:val="00B82B36"/>
    <w:pPr>
      <w:numPr>
        <w:ilvl w:val="2"/>
        <w:numId w:val="8"/>
      </w:numPr>
      <w:spacing w:after="60"/>
    </w:pPr>
  </w:style>
  <w:style w:type="paragraph" w:styleId="ListNumber4">
    <w:name w:val="List Number 4"/>
    <w:basedOn w:val="Normal"/>
    <w:uiPriority w:val="19"/>
    <w:semiHidden/>
    <w:unhideWhenUsed/>
    <w:rsid w:val="00B82B36"/>
    <w:pPr>
      <w:numPr>
        <w:ilvl w:val="3"/>
        <w:numId w:val="8"/>
      </w:numPr>
      <w:contextualSpacing/>
    </w:pPr>
  </w:style>
  <w:style w:type="paragraph" w:styleId="ListNumber5">
    <w:name w:val="List Number 5"/>
    <w:basedOn w:val="Normal"/>
    <w:uiPriority w:val="19"/>
    <w:semiHidden/>
    <w:unhideWhenUsed/>
    <w:rsid w:val="00B82B36"/>
    <w:pPr>
      <w:numPr>
        <w:ilvl w:val="4"/>
        <w:numId w:val="8"/>
      </w:numPr>
      <w:contextualSpacing/>
    </w:pPr>
  </w:style>
  <w:style w:type="paragraph" w:styleId="ListContinue3">
    <w:name w:val="List Continue 3"/>
    <w:basedOn w:val="ListContinue2"/>
    <w:uiPriority w:val="24"/>
    <w:semiHidden/>
    <w:unhideWhenUsed/>
    <w:rsid w:val="00B82B36"/>
    <w:pPr>
      <w:ind w:left="1191"/>
    </w:pPr>
  </w:style>
  <w:style w:type="paragraph" w:customStyle="1" w:styleId="Heading1">
    <w:name w:val="Heading 1 (#)"/>
    <w:basedOn w:val="Heading10"/>
    <w:link w:val="Heading1Char0"/>
    <w:uiPriority w:val="14"/>
    <w:semiHidden/>
    <w:qFormat/>
    <w:rsid w:val="00B82B36"/>
    <w:pPr>
      <w:numPr>
        <w:numId w:val="14"/>
      </w:numPr>
    </w:pPr>
  </w:style>
  <w:style w:type="paragraph" w:customStyle="1" w:styleId="Heading2">
    <w:name w:val="Heading 2 (#)"/>
    <w:basedOn w:val="Heading20"/>
    <w:link w:val="Heading2Char0"/>
    <w:uiPriority w:val="14"/>
    <w:semiHidden/>
    <w:qFormat/>
    <w:rsid w:val="00B82B36"/>
    <w:pPr>
      <w:numPr>
        <w:numId w:val="14"/>
      </w:numPr>
    </w:pPr>
  </w:style>
  <w:style w:type="numbering" w:customStyle="1" w:styleId="NumberedHeadings">
    <w:name w:val="Numbered Headings"/>
    <w:uiPriority w:val="99"/>
    <w:rsid w:val="00B82B36"/>
    <w:pPr>
      <w:numPr>
        <w:numId w:val="6"/>
      </w:numPr>
    </w:pPr>
  </w:style>
  <w:style w:type="paragraph" w:customStyle="1" w:styleId="Heading3">
    <w:name w:val="Heading 3 (#)"/>
    <w:basedOn w:val="Heading30"/>
    <w:next w:val="Normal"/>
    <w:link w:val="Heading3Char0"/>
    <w:uiPriority w:val="14"/>
    <w:semiHidden/>
    <w:rsid w:val="00B82B36"/>
    <w:pPr>
      <w:numPr>
        <w:numId w:val="14"/>
      </w:numPr>
      <w:spacing w:after="120"/>
    </w:pPr>
  </w:style>
  <w:style w:type="character" w:customStyle="1" w:styleId="Heading3Char0">
    <w:name w:val="Heading 3 (#) Char"/>
    <w:basedOn w:val="Heading3Char"/>
    <w:link w:val="Heading3"/>
    <w:uiPriority w:val="14"/>
    <w:semiHidden/>
    <w:rsid w:val="00B82B36"/>
    <w:rPr>
      <w:rFonts w:asciiTheme="majorHAnsi" w:eastAsiaTheme="majorEastAsia" w:hAnsiTheme="majorHAnsi" w:cstheme="majorBidi"/>
      <w:b/>
      <w:bCs/>
      <w:caps/>
      <w:spacing w:val="-2"/>
      <w:szCs w:val="26"/>
    </w:rPr>
  </w:style>
  <w:style w:type="paragraph" w:styleId="ListBullet4">
    <w:name w:val="List Bullet 4"/>
    <w:basedOn w:val="Normal"/>
    <w:uiPriority w:val="19"/>
    <w:semiHidden/>
    <w:unhideWhenUsed/>
    <w:rsid w:val="00B82B36"/>
    <w:pPr>
      <w:numPr>
        <w:numId w:val="9"/>
      </w:numPr>
      <w:contextualSpacing/>
    </w:pPr>
  </w:style>
  <w:style w:type="paragraph" w:styleId="ListBullet5">
    <w:name w:val="List Bullet 5"/>
    <w:basedOn w:val="Normal"/>
    <w:uiPriority w:val="19"/>
    <w:semiHidden/>
    <w:unhideWhenUsed/>
    <w:rsid w:val="00B82B36"/>
    <w:pPr>
      <w:numPr>
        <w:numId w:val="10"/>
      </w:numPr>
      <w:contextualSpacing/>
    </w:pPr>
  </w:style>
  <w:style w:type="paragraph" w:styleId="ListContinue4">
    <w:name w:val="List Continue 4"/>
    <w:basedOn w:val="Normal"/>
    <w:uiPriority w:val="24"/>
    <w:semiHidden/>
    <w:unhideWhenUsed/>
    <w:rsid w:val="00B82B36"/>
    <w:pPr>
      <w:spacing w:after="120"/>
      <w:ind w:left="1132"/>
      <w:contextualSpacing/>
    </w:pPr>
  </w:style>
  <w:style w:type="paragraph" w:styleId="ListContinue5">
    <w:name w:val="List Continue 5"/>
    <w:basedOn w:val="Normal"/>
    <w:uiPriority w:val="24"/>
    <w:semiHidden/>
    <w:unhideWhenUsed/>
    <w:rsid w:val="00B82B36"/>
    <w:pPr>
      <w:spacing w:after="120"/>
      <w:ind w:left="1415"/>
      <w:contextualSpacing/>
    </w:pPr>
  </w:style>
  <w:style w:type="paragraph" w:styleId="TOC7">
    <w:name w:val="toc 7"/>
    <w:basedOn w:val="Normal"/>
    <w:next w:val="Normal"/>
    <w:autoRedefine/>
    <w:uiPriority w:val="96"/>
    <w:semiHidden/>
    <w:rsid w:val="00B82B36"/>
    <w:pPr>
      <w:spacing w:after="100"/>
      <w:ind w:left="1320"/>
    </w:pPr>
  </w:style>
  <w:style w:type="numbering" w:styleId="1ai">
    <w:name w:val="Outline List 1"/>
    <w:basedOn w:val="NoList"/>
    <w:uiPriority w:val="99"/>
    <w:semiHidden/>
    <w:unhideWhenUsed/>
    <w:rsid w:val="00B82B36"/>
    <w:pPr>
      <w:numPr>
        <w:numId w:val="12"/>
      </w:numPr>
    </w:pPr>
  </w:style>
  <w:style w:type="numbering" w:styleId="ArticleSection">
    <w:name w:val="Outline List 3"/>
    <w:basedOn w:val="NoList"/>
    <w:uiPriority w:val="99"/>
    <w:semiHidden/>
    <w:unhideWhenUsed/>
    <w:rsid w:val="00B82B36"/>
    <w:pPr>
      <w:numPr>
        <w:numId w:val="13"/>
      </w:numPr>
    </w:pPr>
  </w:style>
  <w:style w:type="paragraph" w:styleId="Bibliography">
    <w:name w:val="Bibliography"/>
    <w:basedOn w:val="Normal"/>
    <w:next w:val="Normal"/>
    <w:uiPriority w:val="37"/>
    <w:semiHidden/>
    <w:unhideWhenUsed/>
    <w:rsid w:val="00B82B36"/>
  </w:style>
  <w:style w:type="paragraph" w:styleId="BlockText">
    <w:name w:val="Block Text"/>
    <w:basedOn w:val="Normal"/>
    <w:uiPriority w:val="99"/>
    <w:semiHidden/>
    <w:unhideWhenUsed/>
    <w:rsid w:val="00B82B3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dyText">
    <w:name w:val="Body Text"/>
    <w:basedOn w:val="Normal"/>
    <w:link w:val="BodyTextChar"/>
    <w:uiPriority w:val="4"/>
    <w:semiHidden/>
    <w:unhideWhenUsed/>
    <w:rsid w:val="00B82B36"/>
    <w:pPr>
      <w:spacing w:after="120"/>
    </w:pPr>
  </w:style>
  <w:style w:type="character" w:customStyle="1" w:styleId="BodyTextChar">
    <w:name w:val="Body Text Char"/>
    <w:basedOn w:val="DefaultParagraphFont"/>
    <w:link w:val="BodyText"/>
    <w:uiPriority w:val="4"/>
    <w:semiHidden/>
    <w:rsid w:val="00B82B36"/>
    <w:rPr>
      <w:color w:val="000000"/>
    </w:rPr>
  </w:style>
  <w:style w:type="paragraph" w:styleId="BodyText2">
    <w:name w:val="Body Text 2"/>
    <w:basedOn w:val="Normal"/>
    <w:link w:val="BodyText2Char"/>
    <w:uiPriority w:val="99"/>
    <w:semiHidden/>
    <w:unhideWhenUsed/>
    <w:rsid w:val="00B82B36"/>
    <w:pPr>
      <w:spacing w:after="120"/>
    </w:pPr>
  </w:style>
  <w:style w:type="character" w:customStyle="1" w:styleId="BodyText2Char">
    <w:name w:val="Body Text 2 Char"/>
    <w:basedOn w:val="DefaultParagraphFont"/>
    <w:link w:val="BodyText2"/>
    <w:uiPriority w:val="99"/>
    <w:semiHidden/>
    <w:rsid w:val="00B82B36"/>
    <w:rPr>
      <w:color w:val="000000"/>
    </w:rPr>
  </w:style>
  <w:style w:type="paragraph" w:styleId="BodyText3">
    <w:name w:val="Body Text 3"/>
    <w:basedOn w:val="Normal"/>
    <w:link w:val="BodyText3Char"/>
    <w:uiPriority w:val="99"/>
    <w:semiHidden/>
    <w:unhideWhenUsed/>
    <w:rsid w:val="00B82B36"/>
    <w:pPr>
      <w:spacing w:after="120"/>
    </w:pPr>
    <w:rPr>
      <w:sz w:val="16"/>
      <w:szCs w:val="16"/>
    </w:rPr>
  </w:style>
  <w:style w:type="character" w:customStyle="1" w:styleId="BodyText3Char">
    <w:name w:val="Body Text 3 Char"/>
    <w:basedOn w:val="DefaultParagraphFont"/>
    <w:link w:val="BodyText3"/>
    <w:uiPriority w:val="99"/>
    <w:semiHidden/>
    <w:rsid w:val="00B82B36"/>
    <w:rPr>
      <w:color w:val="000000"/>
      <w:sz w:val="16"/>
      <w:szCs w:val="16"/>
    </w:rPr>
  </w:style>
  <w:style w:type="paragraph" w:styleId="BodyTextFirstIndent">
    <w:name w:val="Body Text First Indent"/>
    <w:basedOn w:val="BodyText"/>
    <w:link w:val="BodyTextFirstIndentChar"/>
    <w:uiPriority w:val="99"/>
    <w:semiHidden/>
    <w:unhideWhenUsed/>
    <w:rsid w:val="00B82B36"/>
    <w:pPr>
      <w:spacing w:after="0"/>
      <w:ind w:left="284" w:hanging="284"/>
    </w:pPr>
  </w:style>
  <w:style w:type="character" w:customStyle="1" w:styleId="BodyTextFirstIndentChar">
    <w:name w:val="Body Text First Indent Char"/>
    <w:basedOn w:val="BodyTextChar"/>
    <w:link w:val="BodyTextFirstIndent"/>
    <w:uiPriority w:val="99"/>
    <w:semiHidden/>
    <w:rsid w:val="00B82B36"/>
    <w:rPr>
      <w:color w:val="000000"/>
    </w:rPr>
  </w:style>
  <w:style w:type="paragraph" w:styleId="BodyTextIndent">
    <w:name w:val="Body Text Indent"/>
    <w:basedOn w:val="Normal"/>
    <w:link w:val="BodyTextIndentChar"/>
    <w:uiPriority w:val="99"/>
    <w:semiHidden/>
    <w:unhideWhenUsed/>
    <w:rsid w:val="00B82B36"/>
    <w:pPr>
      <w:spacing w:after="120"/>
      <w:ind w:left="283"/>
    </w:pPr>
  </w:style>
  <w:style w:type="character" w:customStyle="1" w:styleId="BodyTextIndentChar">
    <w:name w:val="Body Text Indent Char"/>
    <w:basedOn w:val="DefaultParagraphFont"/>
    <w:link w:val="BodyTextIndent"/>
    <w:uiPriority w:val="99"/>
    <w:semiHidden/>
    <w:rsid w:val="00B82B36"/>
    <w:rPr>
      <w:color w:val="000000"/>
    </w:rPr>
  </w:style>
  <w:style w:type="paragraph" w:styleId="BodyTextFirstIndent2">
    <w:name w:val="Body Text First Indent 2"/>
    <w:basedOn w:val="BodyTextIndent"/>
    <w:link w:val="BodyTextFirstIndent2Char"/>
    <w:uiPriority w:val="99"/>
    <w:semiHidden/>
    <w:unhideWhenUsed/>
    <w:rsid w:val="00B82B36"/>
    <w:pPr>
      <w:spacing w:after="0"/>
      <w:ind w:left="284" w:firstLine="567"/>
    </w:pPr>
  </w:style>
  <w:style w:type="character" w:customStyle="1" w:styleId="BodyTextFirstIndent2Char">
    <w:name w:val="Body Text First Indent 2 Char"/>
    <w:basedOn w:val="BodyTextIndentChar"/>
    <w:link w:val="BodyTextFirstIndent2"/>
    <w:uiPriority w:val="99"/>
    <w:semiHidden/>
    <w:rsid w:val="00B82B36"/>
    <w:rPr>
      <w:color w:val="000000"/>
    </w:rPr>
  </w:style>
  <w:style w:type="paragraph" w:styleId="BodyTextIndent2">
    <w:name w:val="Body Text Indent 2"/>
    <w:basedOn w:val="Normal"/>
    <w:link w:val="BodyTextIndent2Char"/>
    <w:uiPriority w:val="99"/>
    <w:semiHidden/>
    <w:unhideWhenUsed/>
    <w:rsid w:val="00B82B36"/>
    <w:pPr>
      <w:spacing w:after="120" w:line="480" w:lineRule="auto"/>
      <w:ind w:left="283"/>
    </w:pPr>
  </w:style>
  <w:style w:type="character" w:customStyle="1" w:styleId="BodyTextIndent2Char">
    <w:name w:val="Body Text Indent 2 Char"/>
    <w:basedOn w:val="DefaultParagraphFont"/>
    <w:link w:val="BodyTextIndent2"/>
    <w:uiPriority w:val="99"/>
    <w:semiHidden/>
    <w:rsid w:val="00B82B36"/>
    <w:rPr>
      <w:color w:val="000000"/>
    </w:rPr>
  </w:style>
  <w:style w:type="paragraph" w:styleId="BodyTextIndent3">
    <w:name w:val="Body Text Indent 3"/>
    <w:basedOn w:val="Normal"/>
    <w:link w:val="BodyTextIndent3Char"/>
    <w:uiPriority w:val="99"/>
    <w:semiHidden/>
    <w:unhideWhenUsed/>
    <w:rsid w:val="00B82B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82B36"/>
    <w:rPr>
      <w:color w:val="000000"/>
      <w:sz w:val="16"/>
      <w:szCs w:val="16"/>
    </w:rPr>
  </w:style>
  <w:style w:type="paragraph" w:styleId="Caption">
    <w:name w:val="caption"/>
    <w:basedOn w:val="Normal"/>
    <w:next w:val="Normal"/>
    <w:uiPriority w:val="35"/>
    <w:semiHidden/>
    <w:unhideWhenUsed/>
    <w:rsid w:val="00B82B36"/>
    <w:rPr>
      <w:b/>
      <w:bCs/>
      <w:color w:val="4472C4" w:themeColor="accent1"/>
      <w:sz w:val="18"/>
      <w:szCs w:val="18"/>
    </w:rPr>
  </w:style>
  <w:style w:type="paragraph" w:styleId="Closing">
    <w:name w:val="Closing"/>
    <w:basedOn w:val="Normal"/>
    <w:link w:val="ClosingChar"/>
    <w:uiPriority w:val="99"/>
    <w:semiHidden/>
    <w:unhideWhenUsed/>
    <w:rsid w:val="00B82B36"/>
    <w:pPr>
      <w:ind w:left="4252"/>
    </w:pPr>
  </w:style>
  <w:style w:type="character" w:customStyle="1" w:styleId="ClosingChar">
    <w:name w:val="Closing Char"/>
    <w:basedOn w:val="DefaultParagraphFont"/>
    <w:link w:val="Closing"/>
    <w:uiPriority w:val="99"/>
    <w:semiHidden/>
    <w:rsid w:val="00B82B36"/>
    <w:rPr>
      <w:color w:val="000000"/>
    </w:rPr>
  </w:style>
  <w:style w:type="table" w:styleId="ColorfulGrid">
    <w:name w:val="Colorful Grid"/>
    <w:basedOn w:val="TableNormal"/>
    <w:uiPriority w:val="73"/>
    <w:rsid w:val="00B82B36"/>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82B36"/>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B82B36"/>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B82B36"/>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B82B36"/>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B82B36"/>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B82B36"/>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B82B36"/>
    <w:pPr>
      <w:spacing w:after="20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82B36"/>
    <w:pPr>
      <w:spacing w:after="20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B82B36"/>
    <w:pPr>
      <w:spacing w:after="20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B82B36"/>
    <w:pPr>
      <w:spacing w:after="20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B82B36"/>
    <w:pPr>
      <w:spacing w:after="20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B82B36"/>
    <w:pPr>
      <w:spacing w:after="20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B82B36"/>
    <w:pPr>
      <w:spacing w:after="20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B82B36"/>
    <w:pPr>
      <w:spacing w:after="20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82B36"/>
    <w:pPr>
      <w:spacing w:after="20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82B36"/>
    <w:pPr>
      <w:spacing w:after="20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82B36"/>
    <w:pPr>
      <w:spacing w:after="20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B82B36"/>
    <w:pPr>
      <w:spacing w:after="20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82B36"/>
    <w:pPr>
      <w:spacing w:after="20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82B36"/>
    <w:pPr>
      <w:spacing w:after="20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B82B36"/>
    <w:rPr>
      <w:b/>
      <w:bCs/>
    </w:rPr>
  </w:style>
  <w:style w:type="character" w:customStyle="1" w:styleId="CommentSubjectChar">
    <w:name w:val="Comment Subject Char"/>
    <w:basedOn w:val="CommentTextChar"/>
    <w:link w:val="CommentSubject"/>
    <w:uiPriority w:val="99"/>
    <w:semiHidden/>
    <w:rsid w:val="00B82B36"/>
    <w:rPr>
      <w:b/>
      <w:bCs/>
      <w:color w:val="000000"/>
      <w:sz w:val="20"/>
      <w:szCs w:val="20"/>
    </w:rPr>
  </w:style>
  <w:style w:type="table" w:styleId="DarkList">
    <w:name w:val="Dark List"/>
    <w:basedOn w:val="TableNormal"/>
    <w:uiPriority w:val="70"/>
    <w:rsid w:val="00B82B36"/>
    <w:pPr>
      <w:spacing w:after="20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82B36"/>
    <w:pPr>
      <w:spacing w:after="20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B82B36"/>
    <w:pPr>
      <w:spacing w:after="20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B82B36"/>
    <w:pPr>
      <w:spacing w:after="20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B82B36"/>
    <w:pPr>
      <w:spacing w:after="20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B82B36"/>
    <w:pPr>
      <w:spacing w:after="20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B82B36"/>
    <w:pPr>
      <w:spacing w:after="20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unhideWhenUsed/>
    <w:rsid w:val="00B82B36"/>
    <w:pPr>
      <w:spacing w:before="400"/>
    </w:pPr>
  </w:style>
  <w:style w:type="character" w:customStyle="1" w:styleId="DateChar">
    <w:name w:val="Date Char"/>
    <w:basedOn w:val="DefaultParagraphFont"/>
    <w:link w:val="Date"/>
    <w:uiPriority w:val="99"/>
    <w:rsid w:val="00B82B36"/>
    <w:rPr>
      <w:color w:val="000000"/>
    </w:rPr>
  </w:style>
  <w:style w:type="paragraph" w:styleId="DocumentMap">
    <w:name w:val="Document Map"/>
    <w:basedOn w:val="Normal"/>
    <w:link w:val="DocumentMapChar"/>
    <w:uiPriority w:val="99"/>
    <w:semiHidden/>
    <w:unhideWhenUsed/>
    <w:rsid w:val="00B82B36"/>
    <w:rPr>
      <w:rFonts w:ascii="Tahoma" w:hAnsi="Tahoma" w:cs="Tahoma"/>
      <w:sz w:val="16"/>
      <w:szCs w:val="16"/>
    </w:rPr>
  </w:style>
  <w:style w:type="character" w:customStyle="1" w:styleId="DocumentMapChar">
    <w:name w:val="Document Map Char"/>
    <w:basedOn w:val="DefaultParagraphFont"/>
    <w:link w:val="DocumentMap"/>
    <w:uiPriority w:val="99"/>
    <w:semiHidden/>
    <w:rsid w:val="00B82B36"/>
    <w:rPr>
      <w:rFonts w:ascii="Tahoma" w:hAnsi="Tahoma" w:cs="Tahoma"/>
      <w:color w:val="000000"/>
      <w:sz w:val="16"/>
      <w:szCs w:val="16"/>
    </w:rPr>
  </w:style>
  <w:style w:type="paragraph" w:styleId="E-mailSignature">
    <w:name w:val="E-mail Signature"/>
    <w:basedOn w:val="Normal"/>
    <w:link w:val="E-mailSignatureChar"/>
    <w:uiPriority w:val="99"/>
    <w:semiHidden/>
    <w:unhideWhenUsed/>
    <w:rsid w:val="00B82B36"/>
  </w:style>
  <w:style w:type="character" w:customStyle="1" w:styleId="E-mailSignatureChar">
    <w:name w:val="E-mail Signature Char"/>
    <w:basedOn w:val="DefaultParagraphFont"/>
    <w:link w:val="E-mailSignature"/>
    <w:uiPriority w:val="99"/>
    <w:semiHidden/>
    <w:rsid w:val="00B82B36"/>
    <w:rPr>
      <w:color w:val="000000"/>
    </w:rPr>
  </w:style>
  <w:style w:type="character" w:styleId="Emphasis">
    <w:name w:val="Emphasis"/>
    <w:basedOn w:val="DefaultParagraphFont"/>
    <w:uiPriority w:val="98"/>
    <w:semiHidden/>
    <w:rsid w:val="00B82B36"/>
    <w:rPr>
      <w:i/>
      <w:iCs/>
    </w:rPr>
  </w:style>
  <w:style w:type="character" w:styleId="EndnoteReference">
    <w:name w:val="endnote reference"/>
    <w:basedOn w:val="DefaultParagraphFont"/>
    <w:uiPriority w:val="99"/>
    <w:semiHidden/>
    <w:unhideWhenUsed/>
    <w:rsid w:val="00B82B36"/>
    <w:rPr>
      <w:vertAlign w:val="superscript"/>
    </w:rPr>
  </w:style>
  <w:style w:type="paragraph" w:styleId="EndnoteText">
    <w:name w:val="endnote text"/>
    <w:basedOn w:val="Normal"/>
    <w:link w:val="EndnoteTextChar"/>
    <w:uiPriority w:val="99"/>
    <w:semiHidden/>
    <w:unhideWhenUsed/>
    <w:rsid w:val="00B82B36"/>
    <w:rPr>
      <w:sz w:val="20"/>
      <w:szCs w:val="20"/>
    </w:rPr>
  </w:style>
  <w:style w:type="character" w:customStyle="1" w:styleId="EndnoteTextChar">
    <w:name w:val="Endnote Text Char"/>
    <w:basedOn w:val="DefaultParagraphFont"/>
    <w:link w:val="EndnoteText"/>
    <w:uiPriority w:val="99"/>
    <w:semiHidden/>
    <w:rsid w:val="00B82B36"/>
    <w:rPr>
      <w:color w:val="000000"/>
      <w:sz w:val="20"/>
      <w:szCs w:val="20"/>
    </w:rPr>
  </w:style>
  <w:style w:type="paragraph" w:styleId="EnvelopeAddress">
    <w:name w:val="envelope address"/>
    <w:basedOn w:val="Normal"/>
    <w:uiPriority w:val="99"/>
    <w:semiHidden/>
    <w:unhideWhenUsed/>
    <w:rsid w:val="00B82B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82B36"/>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82B36"/>
    <w:rPr>
      <w:color w:val="954F72" w:themeColor="followedHyperlink"/>
      <w:u w:val="single"/>
    </w:rPr>
  </w:style>
  <w:style w:type="character" w:styleId="FootnoteReference">
    <w:name w:val="footnote reference"/>
    <w:basedOn w:val="DefaultParagraphFont"/>
    <w:uiPriority w:val="99"/>
    <w:semiHidden/>
    <w:unhideWhenUsed/>
    <w:rsid w:val="00B82B36"/>
    <w:rPr>
      <w:vertAlign w:val="superscript"/>
    </w:rPr>
  </w:style>
  <w:style w:type="character" w:styleId="HTMLAcronym">
    <w:name w:val="HTML Acronym"/>
    <w:basedOn w:val="DefaultParagraphFont"/>
    <w:uiPriority w:val="99"/>
    <w:semiHidden/>
    <w:unhideWhenUsed/>
    <w:rsid w:val="00B82B36"/>
  </w:style>
  <w:style w:type="paragraph" w:styleId="HTMLAddress">
    <w:name w:val="HTML Address"/>
    <w:basedOn w:val="Normal"/>
    <w:link w:val="HTMLAddressChar"/>
    <w:uiPriority w:val="99"/>
    <w:semiHidden/>
    <w:unhideWhenUsed/>
    <w:rsid w:val="00B82B36"/>
    <w:rPr>
      <w:i/>
      <w:iCs/>
    </w:rPr>
  </w:style>
  <w:style w:type="character" w:customStyle="1" w:styleId="HTMLAddressChar">
    <w:name w:val="HTML Address Char"/>
    <w:basedOn w:val="DefaultParagraphFont"/>
    <w:link w:val="HTMLAddress"/>
    <w:uiPriority w:val="99"/>
    <w:semiHidden/>
    <w:rsid w:val="00B82B36"/>
    <w:rPr>
      <w:i/>
      <w:iCs/>
      <w:color w:val="000000"/>
    </w:rPr>
  </w:style>
  <w:style w:type="character" w:styleId="HTMLCite">
    <w:name w:val="HTML Cite"/>
    <w:basedOn w:val="DefaultParagraphFont"/>
    <w:uiPriority w:val="99"/>
    <w:semiHidden/>
    <w:unhideWhenUsed/>
    <w:rsid w:val="00B82B36"/>
    <w:rPr>
      <w:i/>
      <w:iCs/>
    </w:rPr>
  </w:style>
  <w:style w:type="character" w:styleId="HTMLCode">
    <w:name w:val="HTML Code"/>
    <w:basedOn w:val="DefaultParagraphFont"/>
    <w:uiPriority w:val="99"/>
    <w:semiHidden/>
    <w:unhideWhenUsed/>
    <w:rsid w:val="00B82B36"/>
    <w:rPr>
      <w:rFonts w:ascii="Consolas" w:hAnsi="Consolas" w:cs="Consolas"/>
      <w:sz w:val="20"/>
      <w:szCs w:val="20"/>
    </w:rPr>
  </w:style>
  <w:style w:type="character" w:styleId="HTMLDefinition">
    <w:name w:val="HTML Definition"/>
    <w:basedOn w:val="DefaultParagraphFont"/>
    <w:uiPriority w:val="99"/>
    <w:semiHidden/>
    <w:unhideWhenUsed/>
    <w:rsid w:val="00B82B36"/>
    <w:rPr>
      <w:i/>
      <w:iCs/>
    </w:rPr>
  </w:style>
  <w:style w:type="character" w:styleId="HTMLKeyboard">
    <w:name w:val="HTML Keyboard"/>
    <w:basedOn w:val="DefaultParagraphFont"/>
    <w:uiPriority w:val="99"/>
    <w:semiHidden/>
    <w:unhideWhenUsed/>
    <w:rsid w:val="00B82B36"/>
    <w:rPr>
      <w:rFonts w:ascii="Consolas" w:hAnsi="Consolas" w:cs="Consolas"/>
      <w:sz w:val="20"/>
      <w:szCs w:val="20"/>
    </w:rPr>
  </w:style>
  <w:style w:type="paragraph" w:styleId="HTMLPreformatted">
    <w:name w:val="HTML Preformatted"/>
    <w:basedOn w:val="Normal"/>
    <w:link w:val="HTMLPreformattedChar"/>
    <w:uiPriority w:val="99"/>
    <w:semiHidden/>
    <w:unhideWhenUsed/>
    <w:rsid w:val="00B82B3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82B36"/>
    <w:rPr>
      <w:rFonts w:ascii="Consolas" w:hAnsi="Consolas" w:cs="Consolas"/>
      <w:color w:val="000000"/>
      <w:sz w:val="20"/>
      <w:szCs w:val="20"/>
    </w:rPr>
  </w:style>
  <w:style w:type="character" w:styleId="HTMLSample">
    <w:name w:val="HTML Sample"/>
    <w:basedOn w:val="DefaultParagraphFont"/>
    <w:uiPriority w:val="99"/>
    <w:semiHidden/>
    <w:unhideWhenUsed/>
    <w:rsid w:val="00B82B36"/>
    <w:rPr>
      <w:rFonts w:ascii="Consolas" w:hAnsi="Consolas" w:cs="Consolas"/>
      <w:sz w:val="24"/>
      <w:szCs w:val="24"/>
    </w:rPr>
  </w:style>
  <w:style w:type="character" w:styleId="HTMLTypewriter">
    <w:name w:val="HTML Typewriter"/>
    <w:basedOn w:val="DefaultParagraphFont"/>
    <w:uiPriority w:val="99"/>
    <w:semiHidden/>
    <w:unhideWhenUsed/>
    <w:rsid w:val="00B82B36"/>
    <w:rPr>
      <w:rFonts w:ascii="Consolas" w:hAnsi="Consolas" w:cs="Consolas"/>
      <w:sz w:val="20"/>
      <w:szCs w:val="20"/>
    </w:rPr>
  </w:style>
  <w:style w:type="character" w:styleId="HTMLVariable">
    <w:name w:val="HTML Variable"/>
    <w:basedOn w:val="DefaultParagraphFont"/>
    <w:uiPriority w:val="99"/>
    <w:semiHidden/>
    <w:unhideWhenUsed/>
    <w:rsid w:val="00B82B36"/>
    <w:rPr>
      <w:i/>
      <w:iCs/>
    </w:rPr>
  </w:style>
  <w:style w:type="paragraph" w:styleId="Index1">
    <w:name w:val="index 1"/>
    <w:basedOn w:val="Normal"/>
    <w:next w:val="Normal"/>
    <w:autoRedefine/>
    <w:uiPriority w:val="99"/>
    <w:semiHidden/>
    <w:unhideWhenUsed/>
    <w:rsid w:val="00B82B36"/>
    <w:pPr>
      <w:ind w:left="220" w:hanging="220"/>
    </w:pPr>
  </w:style>
  <w:style w:type="paragraph" w:styleId="Index2">
    <w:name w:val="index 2"/>
    <w:basedOn w:val="Normal"/>
    <w:next w:val="Normal"/>
    <w:autoRedefine/>
    <w:uiPriority w:val="99"/>
    <w:semiHidden/>
    <w:unhideWhenUsed/>
    <w:rsid w:val="00B82B36"/>
    <w:pPr>
      <w:ind w:left="440" w:hanging="220"/>
    </w:pPr>
  </w:style>
  <w:style w:type="paragraph" w:styleId="Index3">
    <w:name w:val="index 3"/>
    <w:basedOn w:val="Normal"/>
    <w:next w:val="Normal"/>
    <w:autoRedefine/>
    <w:uiPriority w:val="99"/>
    <w:semiHidden/>
    <w:unhideWhenUsed/>
    <w:rsid w:val="00B82B36"/>
    <w:pPr>
      <w:ind w:left="660" w:hanging="220"/>
    </w:pPr>
  </w:style>
  <w:style w:type="paragraph" w:styleId="Index4">
    <w:name w:val="index 4"/>
    <w:basedOn w:val="Normal"/>
    <w:next w:val="Normal"/>
    <w:autoRedefine/>
    <w:uiPriority w:val="99"/>
    <w:semiHidden/>
    <w:unhideWhenUsed/>
    <w:rsid w:val="00B82B36"/>
    <w:pPr>
      <w:ind w:left="880" w:hanging="220"/>
    </w:pPr>
  </w:style>
  <w:style w:type="paragraph" w:styleId="Index5">
    <w:name w:val="index 5"/>
    <w:basedOn w:val="Normal"/>
    <w:next w:val="Normal"/>
    <w:autoRedefine/>
    <w:uiPriority w:val="99"/>
    <w:semiHidden/>
    <w:unhideWhenUsed/>
    <w:rsid w:val="00B82B36"/>
    <w:pPr>
      <w:ind w:left="1100" w:hanging="220"/>
    </w:pPr>
  </w:style>
  <w:style w:type="paragraph" w:styleId="Index6">
    <w:name w:val="index 6"/>
    <w:basedOn w:val="Normal"/>
    <w:next w:val="Normal"/>
    <w:autoRedefine/>
    <w:uiPriority w:val="99"/>
    <w:semiHidden/>
    <w:unhideWhenUsed/>
    <w:rsid w:val="00B82B36"/>
    <w:pPr>
      <w:ind w:left="1320" w:hanging="220"/>
    </w:pPr>
  </w:style>
  <w:style w:type="paragraph" w:styleId="Index7">
    <w:name w:val="index 7"/>
    <w:basedOn w:val="Normal"/>
    <w:next w:val="Normal"/>
    <w:autoRedefine/>
    <w:uiPriority w:val="99"/>
    <w:semiHidden/>
    <w:unhideWhenUsed/>
    <w:rsid w:val="00B82B36"/>
    <w:pPr>
      <w:ind w:left="1540" w:hanging="220"/>
    </w:pPr>
  </w:style>
  <w:style w:type="paragraph" w:styleId="Index8">
    <w:name w:val="index 8"/>
    <w:basedOn w:val="Normal"/>
    <w:next w:val="Normal"/>
    <w:autoRedefine/>
    <w:uiPriority w:val="99"/>
    <w:semiHidden/>
    <w:unhideWhenUsed/>
    <w:rsid w:val="00B82B36"/>
    <w:pPr>
      <w:ind w:left="1760" w:hanging="220"/>
    </w:pPr>
  </w:style>
  <w:style w:type="paragraph" w:styleId="Index9">
    <w:name w:val="index 9"/>
    <w:basedOn w:val="Normal"/>
    <w:next w:val="Normal"/>
    <w:autoRedefine/>
    <w:uiPriority w:val="99"/>
    <w:semiHidden/>
    <w:unhideWhenUsed/>
    <w:rsid w:val="00B82B36"/>
    <w:pPr>
      <w:ind w:left="1980" w:hanging="220"/>
    </w:pPr>
  </w:style>
  <w:style w:type="paragraph" w:styleId="IndexHeading">
    <w:name w:val="index heading"/>
    <w:basedOn w:val="Normal"/>
    <w:next w:val="Index1"/>
    <w:uiPriority w:val="99"/>
    <w:semiHidden/>
    <w:unhideWhenUsed/>
    <w:rsid w:val="00B82B36"/>
    <w:rPr>
      <w:rFonts w:asciiTheme="majorHAnsi" w:eastAsiaTheme="majorEastAsia" w:hAnsiTheme="majorHAnsi" w:cstheme="majorBidi"/>
      <w:b/>
      <w:bCs/>
    </w:rPr>
  </w:style>
  <w:style w:type="character" w:styleId="IntenseEmphasis">
    <w:name w:val="Intense Emphasis"/>
    <w:basedOn w:val="DefaultParagraphFont"/>
    <w:uiPriority w:val="98"/>
    <w:semiHidden/>
    <w:rsid w:val="00B82B36"/>
    <w:rPr>
      <w:b/>
      <w:bCs/>
      <w:i/>
      <w:iCs/>
      <w:color w:val="4472C4" w:themeColor="accent1"/>
    </w:rPr>
  </w:style>
  <w:style w:type="paragraph" w:styleId="IntenseQuote">
    <w:name w:val="Intense Quote"/>
    <w:basedOn w:val="Normal"/>
    <w:next w:val="Normal"/>
    <w:link w:val="IntenseQuoteChar"/>
    <w:uiPriority w:val="30"/>
    <w:semiHidden/>
    <w:rsid w:val="00B82B36"/>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semiHidden/>
    <w:rsid w:val="00B82B36"/>
    <w:rPr>
      <w:b/>
      <w:bCs/>
      <w:i/>
      <w:iCs/>
      <w:color w:val="4472C4" w:themeColor="accent1"/>
    </w:rPr>
  </w:style>
  <w:style w:type="table" w:styleId="LightGrid">
    <w:name w:val="Light Grid"/>
    <w:basedOn w:val="TableNormal"/>
    <w:uiPriority w:val="62"/>
    <w:rsid w:val="00B82B36"/>
    <w:pPr>
      <w:spacing w:after="20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82B36"/>
    <w:pPr>
      <w:spacing w:after="20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B82B36"/>
    <w:pPr>
      <w:spacing w:after="20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B82B36"/>
    <w:pPr>
      <w:spacing w:after="20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B82B36"/>
    <w:pPr>
      <w:spacing w:after="20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B82B36"/>
    <w:pPr>
      <w:spacing w:after="20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B82B36"/>
    <w:pPr>
      <w:spacing w:after="20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Accent1">
    <w:name w:val="Light List Accent 1"/>
    <w:basedOn w:val="TableNormal"/>
    <w:uiPriority w:val="61"/>
    <w:rsid w:val="00B82B36"/>
    <w:pPr>
      <w:spacing w:after="20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B82B36"/>
    <w:pPr>
      <w:spacing w:after="20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B82B36"/>
    <w:pPr>
      <w:spacing w:after="20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B82B36"/>
    <w:pPr>
      <w:spacing w:after="20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B82B36"/>
    <w:pPr>
      <w:spacing w:after="20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B82B36"/>
    <w:pPr>
      <w:spacing w:after="20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Accent3">
    <w:name w:val="Light Shading Accent 3"/>
    <w:basedOn w:val="TableNormal"/>
    <w:uiPriority w:val="60"/>
    <w:rsid w:val="00B82B36"/>
    <w:pPr>
      <w:spacing w:after="20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5">
    <w:name w:val="Light Shading Accent 5"/>
    <w:basedOn w:val="TableNormal"/>
    <w:uiPriority w:val="60"/>
    <w:rsid w:val="00B82B36"/>
    <w:pPr>
      <w:spacing w:after="20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B82B36"/>
    <w:pPr>
      <w:spacing w:after="20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B82B36"/>
  </w:style>
  <w:style w:type="paragraph" w:styleId="List2">
    <w:name w:val="List 2"/>
    <w:basedOn w:val="Normal"/>
    <w:uiPriority w:val="29"/>
    <w:semiHidden/>
    <w:rsid w:val="00B82B36"/>
    <w:pPr>
      <w:ind w:left="566" w:hanging="283"/>
      <w:contextualSpacing/>
    </w:pPr>
  </w:style>
  <w:style w:type="paragraph" w:styleId="List3">
    <w:name w:val="List 3"/>
    <w:basedOn w:val="Normal"/>
    <w:uiPriority w:val="29"/>
    <w:semiHidden/>
    <w:unhideWhenUsed/>
    <w:rsid w:val="00B82B36"/>
    <w:pPr>
      <w:ind w:left="849" w:hanging="283"/>
      <w:contextualSpacing/>
    </w:pPr>
  </w:style>
  <w:style w:type="paragraph" w:styleId="List4">
    <w:name w:val="List 4"/>
    <w:basedOn w:val="Normal"/>
    <w:uiPriority w:val="29"/>
    <w:semiHidden/>
    <w:unhideWhenUsed/>
    <w:rsid w:val="00B82B36"/>
    <w:pPr>
      <w:ind w:left="1132" w:hanging="283"/>
      <w:contextualSpacing/>
    </w:pPr>
  </w:style>
  <w:style w:type="paragraph" w:styleId="List5">
    <w:name w:val="List 5"/>
    <w:basedOn w:val="Normal"/>
    <w:uiPriority w:val="29"/>
    <w:semiHidden/>
    <w:unhideWhenUsed/>
    <w:rsid w:val="00B82B36"/>
    <w:pPr>
      <w:ind w:left="1415" w:hanging="283"/>
      <w:contextualSpacing/>
    </w:pPr>
  </w:style>
  <w:style w:type="paragraph" w:styleId="MacroText">
    <w:name w:val="macro"/>
    <w:link w:val="MacroTextChar"/>
    <w:uiPriority w:val="99"/>
    <w:semiHidden/>
    <w:unhideWhenUsed/>
    <w:rsid w:val="00B82B36"/>
    <w:pPr>
      <w:keepLines/>
      <w:tabs>
        <w:tab w:val="left" w:pos="480"/>
        <w:tab w:val="left" w:pos="960"/>
        <w:tab w:val="left" w:pos="1440"/>
        <w:tab w:val="left" w:pos="1920"/>
        <w:tab w:val="left" w:pos="2400"/>
        <w:tab w:val="left" w:pos="2880"/>
        <w:tab w:val="left" w:pos="3360"/>
        <w:tab w:val="left" w:pos="3840"/>
        <w:tab w:val="left" w:pos="4320"/>
      </w:tabs>
      <w:spacing w:after="20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B82B36"/>
    <w:rPr>
      <w:rFonts w:ascii="Consolas" w:hAnsi="Consolas" w:cs="Consolas"/>
      <w:sz w:val="20"/>
      <w:szCs w:val="20"/>
    </w:rPr>
  </w:style>
  <w:style w:type="table" w:styleId="MediumGrid1">
    <w:name w:val="Medium Grid 1"/>
    <w:basedOn w:val="TableNormal"/>
    <w:uiPriority w:val="67"/>
    <w:rsid w:val="00B82B36"/>
    <w:pPr>
      <w:spacing w:after="20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82B36"/>
    <w:pPr>
      <w:spacing w:after="20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B82B36"/>
    <w:pPr>
      <w:spacing w:after="20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B82B36"/>
    <w:pPr>
      <w:spacing w:after="20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B82B36"/>
    <w:pPr>
      <w:spacing w:after="20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B82B36"/>
    <w:pPr>
      <w:spacing w:after="20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B82B36"/>
    <w:pPr>
      <w:spacing w:after="20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B82B36"/>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82B36"/>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82B36"/>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82B36"/>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82B36"/>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82B36"/>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82B36"/>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82B36"/>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82B36"/>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B82B36"/>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B82B36"/>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B82B36"/>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B82B36"/>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B82B36"/>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B82B36"/>
    <w:pPr>
      <w:spacing w:after="20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82B36"/>
    <w:pPr>
      <w:spacing w:after="20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B82B36"/>
    <w:pPr>
      <w:spacing w:after="20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B82B36"/>
    <w:pPr>
      <w:spacing w:after="20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B82B36"/>
    <w:pPr>
      <w:spacing w:after="20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B82B36"/>
    <w:pPr>
      <w:spacing w:after="20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B82B36"/>
    <w:pPr>
      <w:spacing w:after="20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B82B36"/>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82B36"/>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82B36"/>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82B36"/>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82B36"/>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82B36"/>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82B36"/>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82B36"/>
    <w:pPr>
      <w:spacing w:after="20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82B36"/>
    <w:pPr>
      <w:spacing w:after="20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82B36"/>
    <w:pPr>
      <w:spacing w:after="20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82B36"/>
    <w:pPr>
      <w:spacing w:after="20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82B36"/>
    <w:pPr>
      <w:spacing w:after="20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82B36"/>
    <w:pPr>
      <w:spacing w:after="20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82B36"/>
    <w:pPr>
      <w:spacing w:after="20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82B36"/>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82B36"/>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82B36"/>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82B36"/>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82B36"/>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82B36"/>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82B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82B36"/>
    <w:rPr>
      <w:rFonts w:asciiTheme="majorHAnsi" w:eastAsiaTheme="majorEastAsia" w:hAnsiTheme="majorHAnsi" w:cstheme="majorBidi"/>
      <w:color w:val="000000"/>
      <w:sz w:val="24"/>
      <w:szCs w:val="24"/>
      <w:shd w:val="pct20" w:color="auto" w:fill="auto"/>
    </w:rPr>
  </w:style>
  <w:style w:type="paragraph" w:styleId="NormalWeb">
    <w:name w:val="Normal (Web)"/>
    <w:basedOn w:val="Normal"/>
    <w:uiPriority w:val="99"/>
    <w:semiHidden/>
    <w:unhideWhenUsed/>
    <w:rsid w:val="00B82B36"/>
    <w:rPr>
      <w:rFonts w:ascii="Times New Roman" w:hAnsi="Times New Roman" w:cs="Times New Roman"/>
      <w:sz w:val="24"/>
      <w:szCs w:val="24"/>
    </w:rPr>
  </w:style>
  <w:style w:type="paragraph" w:styleId="NormalIndent">
    <w:name w:val="Normal Indent"/>
    <w:basedOn w:val="Normal"/>
    <w:uiPriority w:val="99"/>
    <w:semiHidden/>
    <w:unhideWhenUsed/>
    <w:rsid w:val="00B82B36"/>
    <w:pPr>
      <w:ind w:left="720"/>
    </w:pPr>
  </w:style>
  <w:style w:type="paragraph" w:styleId="NoteHeading">
    <w:name w:val="Note Heading"/>
    <w:basedOn w:val="Normal"/>
    <w:next w:val="Normal"/>
    <w:link w:val="NoteHeadingChar"/>
    <w:uiPriority w:val="99"/>
    <w:semiHidden/>
    <w:unhideWhenUsed/>
    <w:rsid w:val="00B82B36"/>
  </w:style>
  <w:style w:type="character" w:customStyle="1" w:styleId="NoteHeadingChar">
    <w:name w:val="Note Heading Char"/>
    <w:basedOn w:val="DefaultParagraphFont"/>
    <w:link w:val="NoteHeading"/>
    <w:uiPriority w:val="99"/>
    <w:semiHidden/>
    <w:rsid w:val="00B82B36"/>
    <w:rPr>
      <w:color w:val="000000"/>
    </w:rPr>
  </w:style>
  <w:style w:type="character" w:styleId="PlaceholderText">
    <w:name w:val="Placeholder Text"/>
    <w:basedOn w:val="DefaultParagraphFont"/>
    <w:uiPriority w:val="99"/>
    <w:semiHidden/>
    <w:rsid w:val="00B82B36"/>
    <w:rPr>
      <w:color w:val="808080"/>
    </w:rPr>
  </w:style>
  <w:style w:type="paragraph" w:styleId="PlainText">
    <w:name w:val="Plain Text"/>
    <w:basedOn w:val="Normal"/>
    <w:link w:val="PlainTextChar"/>
    <w:uiPriority w:val="99"/>
    <w:semiHidden/>
    <w:unhideWhenUsed/>
    <w:rsid w:val="00B82B36"/>
    <w:rPr>
      <w:rFonts w:ascii="Consolas" w:hAnsi="Consolas" w:cs="Consolas"/>
      <w:sz w:val="21"/>
      <w:szCs w:val="21"/>
    </w:rPr>
  </w:style>
  <w:style w:type="character" w:customStyle="1" w:styleId="PlainTextChar">
    <w:name w:val="Plain Text Char"/>
    <w:basedOn w:val="DefaultParagraphFont"/>
    <w:link w:val="PlainText"/>
    <w:uiPriority w:val="99"/>
    <w:semiHidden/>
    <w:rsid w:val="00B82B36"/>
    <w:rPr>
      <w:rFonts w:ascii="Consolas" w:hAnsi="Consolas" w:cs="Consolas"/>
      <w:color w:val="000000"/>
      <w:sz w:val="21"/>
      <w:szCs w:val="21"/>
    </w:rPr>
  </w:style>
  <w:style w:type="paragraph" w:styleId="Salutation">
    <w:name w:val="Salutation"/>
    <w:basedOn w:val="Normal"/>
    <w:next w:val="Normal"/>
    <w:link w:val="SalutationChar"/>
    <w:uiPriority w:val="99"/>
    <w:semiHidden/>
    <w:unhideWhenUsed/>
    <w:rsid w:val="00B82B36"/>
  </w:style>
  <w:style w:type="character" w:customStyle="1" w:styleId="SalutationChar">
    <w:name w:val="Salutation Char"/>
    <w:basedOn w:val="DefaultParagraphFont"/>
    <w:link w:val="Salutation"/>
    <w:uiPriority w:val="99"/>
    <w:semiHidden/>
    <w:rsid w:val="00B82B36"/>
    <w:rPr>
      <w:color w:val="000000"/>
    </w:rPr>
  </w:style>
  <w:style w:type="paragraph" w:styleId="Signature">
    <w:name w:val="Signature"/>
    <w:basedOn w:val="Normal"/>
    <w:link w:val="SignatureChar"/>
    <w:uiPriority w:val="99"/>
    <w:semiHidden/>
    <w:unhideWhenUsed/>
    <w:rsid w:val="00B82B36"/>
    <w:pPr>
      <w:ind w:left="4252"/>
    </w:pPr>
  </w:style>
  <w:style w:type="character" w:customStyle="1" w:styleId="SignatureChar">
    <w:name w:val="Signature Char"/>
    <w:basedOn w:val="DefaultParagraphFont"/>
    <w:link w:val="Signature"/>
    <w:uiPriority w:val="99"/>
    <w:semiHidden/>
    <w:rsid w:val="00B82B36"/>
    <w:rPr>
      <w:color w:val="000000"/>
    </w:rPr>
  </w:style>
  <w:style w:type="character" w:styleId="Strong">
    <w:name w:val="Strong"/>
    <w:basedOn w:val="DefaultParagraphFont"/>
    <w:uiPriority w:val="98"/>
    <w:semiHidden/>
    <w:rsid w:val="00B82B36"/>
    <w:rPr>
      <w:b/>
      <w:bCs/>
    </w:rPr>
  </w:style>
  <w:style w:type="paragraph" w:styleId="Subtitle">
    <w:name w:val="Subtitle"/>
    <w:basedOn w:val="Title"/>
    <w:next w:val="Normal"/>
    <w:link w:val="SubtitleChar"/>
    <w:uiPriority w:val="90"/>
    <w:semiHidden/>
    <w:rsid w:val="00B82B36"/>
    <w:pPr>
      <w:tabs>
        <w:tab w:val="clear" w:pos="1134"/>
        <w:tab w:val="left" w:pos="680"/>
      </w:tabs>
      <w:ind w:left="680" w:hanging="680"/>
    </w:pPr>
    <w:rPr>
      <w:sz w:val="26"/>
    </w:rPr>
  </w:style>
  <w:style w:type="character" w:customStyle="1" w:styleId="SubtitleChar">
    <w:name w:val="Subtitle Char"/>
    <w:basedOn w:val="DefaultParagraphFont"/>
    <w:link w:val="Subtitle"/>
    <w:uiPriority w:val="90"/>
    <w:semiHidden/>
    <w:rsid w:val="00B82B36"/>
    <w:rPr>
      <w:rFonts w:asciiTheme="majorHAnsi" w:eastAsiaTheme="majorEastAsia" w:hAnsiTheme="majorHAnsi" w:cstheme="majorBidi"/>
      <w:b/>
      <w:caps/>
      <w:spacing w:val="-2"/>
      <w:sz w:val="26"/>
      <w:szCs w:val="26"/>
    </w:rPr>
  </w:style>
  <w:style w:type="character" w:styleId="SubtleReference">
    <w:name w:val="Subtle Reference"/>
    <w:basedOn w:val="DefaultParagraphFont"/>
    <w:uiPriority w:val="31"/>
    <w:semiHidden/>
    <w:rsid w:val="00B82B36"/>
    <w:rPr>
      <w:smallCaps/>
      <w:color w:val="ED7D31" w:themeColor="accent2"/>
      <w:u w:val="single"/>
    </w:rPr>
  </w:style>
  <w:style w:type="table" w:styleId="Table3Deffects1">
    <w:name w:val="Table 3D effects 1"/>
    <w:basedOn w:val="TableNormal"/>
    <w:uiPriority w:val="99"/>
    <w:semiHidden/>
    <w:unhideWhenUsed/>
    <w:rsid w:val="00B82B36"/>
    <w:pPr>
      <w:keepLines/>
      <w:spacing w:after="2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82B36"/>
    <w:pPr>
      <w:keepLines/>
      <w:spacing w:after="2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82B36"/>
    <w:pPr>
      <w:keepLines/>
      <w:spacing w:after="2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82B36"/>
    <w:pPr>
      <w:keepLines/>
      <w:spacing w:after="2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82B36"/>
    <w:pPr>
      <w:keepLines/>
      <w:spacing w:after="2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82B36"/>
    <w:pPr>
      <w:keepLines/>
      <w:spacing w:after="2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82B36"/>
    <w:pPr>
      <w:keepLines/>
      <w:spacing w:after="2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82B36"/>
    <w:pPr>
      <w:keepLines/>
      <w:spacing w:after="2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82B36"/>
    <w:pPr>
      <w:keepLines/>
      <w:spacing w:after="2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82B36"/>
    <w:pPr>
      <w:keepLines/>
      <w:spacing w:after="2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82B36"/>
    <w:pPr>
      <w:keepLines/>
      <w:spacing w:after="2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82B36"/>
    <w:pPr>
      <w:keepLines/>
      <w:spacing w:after="2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82B36"/>
    <w:pPr>
      <w:keepLines/>
      <w:spacing w:after="2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82B36"/>
    <w:pPr>
      <w:keepLines/>
      <w:spacing w:after="2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82B36"/>
    <w:pPr>
      <w:keepLines/>
      <w:spacing w:after="2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82B36"/>
    <w:pPr>
      <w:keepLines/>
      <w:spacing w:after="2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82B36"/>
    <w:pPr>
      <w:keepLines/>
      <w:spacing w:after="2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82B36"/>
    <w:pPr>
      <w:keepLines/>
      <w:spacing w:after="2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82B36"/>
    <w:pPr>
      <w:keepLines/>
      <w:spacing w:after="2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82B36"/>
    <w:pPr>
      <w:keepLines/>
      <w:spacing w:after="2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82B36"/>
    <w:pPr>
      <w:keepLines/>
      <w:spacing w:after="2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82B36"/>
    <w:pPr>
      <w:keepLines/>
      <w:spacing w:after="2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82B36"/>
    <w:pPr>
      <w:keepLines/>
      <w:spacing w:after="2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82B36"/>
    <w:pPr>
      <w:keepLines/>
      <w:spacing w:after="2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82B36"/>
    <w:pPr>
      <w:keepLines/>
      <w:spacing w:after="2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82B36"/>
    <w:pPr>
      <w:keepLines/>
      <w:spacing w:after="2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82B36"/>
    <w:pPr>
      <w:keepLines/>
      <w:spacing w:after="2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82B36"/>
    <w:pPr>
      <w:keepLines/>
      <w:spacing w:after="2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82B36"/>
    <w:pPr>
      <w:keepLines/>
      <w:spacing w:after="2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82B36"/>
    <w:pPr>
      <w:keepLines/>
      <w:spacing w:after="2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82B36"/>
    <w:pPr>
      <w:keepLines/>
      <w:spacing w:after="2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82B36"/>
    <w:pPr>
      <w:keepLines/>
      <w:spacing w:after="2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82B36"/>
    <w:pPr>
      <w:keepLines/>
      <w:spacing w:after="2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82B36"/>
    <w:pPr>
      <w:ind w:left="220" w:hanging="220"/>
    </w:pPr>
  </w:style>
  <w:style w:type="table" w:styleId="TableProfessional">
    <w:name w:val="Table Professional"/>
    <w:basedOn w:val="TableNormal"/>
    <w:uiPriority w:val="99"/>
    <w:semiHidden/>
    <w:unhideWhenUsed/>
    <w:rsid w:val="00B82B36"/>
    <w:pPr>
      <w:keepLines/>
      <w:spacing w:after="2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82B36"/>
    <w:pPr>
      <w:keepLines/>
      <w:spacing w:after="2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82B36"/>
    <w:pPr>
      <w:keepLines/>
      <w:spacing w:after="2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82B36"/>
    <w:pPr>
      <w:keepLines/>
      <w:spacing w:after="2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82B36"/>
    <w:pPr>
      <w:keepLines/>
      <w:spacing w:after="2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82B36"/>
    <w:pPr>
      <w:keepLines/>
      <w:spacing w:after="2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82B36"/>
    <w:pPr>
      <w:keepLines/>
      <w:spacing w:after="2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82B36"/>
    <w:pPr>
      <w:keepLines/>
      <w:spacing w:after="2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82B36"/>
    <w:pPr>
      <w:keepLines/>
      <w:spacing w:after="2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82B36"/>
    <w:pPr>
      <w:keepLines/>
      <w:spacing w:after="2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20"/>
    <w:next w:val="Normal"/>
    <w:link w:val="TitleChar"/>
    <w:uiPriority w:val="89"/>
    <w:semiHidden/>
    <w:rsid w:val="00B82B36"/>
    <w:pPr>
      <w:tabs>
        <w:tab w:val="clear" w:pos="9582"/>
        <w:tab w:val="left" w:pos="1134"/>
        <w:tab w:val="right" w:pos="9072"/>
      </w:tabs>
      <w:spacing w:after="120"/>
      <w:ind w:left="1134" w:hanging="1134"/>
    </w:pPr>
    <w:rPr>
      <w:sz w:val="30"/>
    </w:rPr>
  </w:style>
  <w:style w:type="character" w:customStyle="1" w:styleId="TitleChar">
    <w:name w:val="Title Char"/>
    <w:basedOn w:val="DefaultParagraphFont"/>
    <w:link w:val="Title"/>
    <w:uiPriority w:val="89"/>
    <w:semiHidden/>
    <w:rsid w:val="00B82B36"/>
    <w:rPr>
      <w:rFonts w:asciiTheme="majorHAnsi" w:eastAsiaTheme="majorEastAsia" w:hAnsiTheme="majorHAnsi" w:cstheme="majorBidi"/>
      <w:b/>
      <w:caps/>
      <w:spacing w:val="-2"/>
      <w:sz w:val="30"/>
      <w:szCs w:val="26"/>
    </w:rPr>
  </w:style>
  <w:style w:type="paragraph" w:styleId="TOAHeading">
    <w:name w:val="toa heading"/>
    <w:basedOn w:val="Normal"/>
    <w:next w:val="Normal"/>
    <w:uiPriority w:val="99"/>
    <w:semiHidden/>
    <w:unhideWhenUsed/>
    <w:rsid w:val="00B82B36"/>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B82B36"/>
    <w:pPr>
      <w:spacing w:after="100"/>
      <w:ind w:left="880"/>
    </w:pPr>
  </w:style>
  <w:style w:type="paragraph" w:styleId="TOC6">
    <w:name w:val="toc 6"/>
    <w:basedOn w:val="Normal"/>
    <w:next w:val="Normal"/>
    <w:autoRedefine/>
    <w:uiPriority w:val="96"/>
    <w:semiHidden/>
    <w:rsid w:val="00B82B36"/>
    <w:pPr>
      <w:spacing w:after="100"/>
      <w:ind w:left="1100"/>
    </w:pPr>
  </w:style>
  <w:style w:type="paragraph" w:styleId="TOC8">
    <w:name w:val="toc 8"/>
    <w:basedOn w:val="Normal"/>
    <w:next w:val="Normal"/>
    <w:autoRedefine/>
    <w:uiPriority w:val="96"/>
    <w:semiHidden/>
    <w:rsid w:val="00B82B36"/>
    <w:pPr>
      <w:spacing w:after="100"/>
      <w:ind w:left="1540"/>
    </w:pPr>
  </w:style>
  <w:style w:type="paragraph" w:styleId="TOCHeading">
    <w:name w:val="TOC Heading"/>
    <w:basedOn w:val="Heading10"/>
    <w:next w:val="Normal"/>
    <w:uiPriority w:val="90"/>
    <w:semiHidden/>
    <w:unhideWhenUsed/>
    <w:rsid w:val="00B82B36"/>
    <w:pPr>
      <w:spacing w:before="480"/>
      <w:outlineLvl w:val="9"/>
    </w:pPr>
    <w:rPr>
      <w:caps w:val="0"/>
      <w:color w:val="2F5496" w:themeColor="accent1" w:themeShade="BF"/>
      <w:spacing w:val="0"/>
      <w:sz w:val="28"/>
    </w:rPr>
  </w:style>
  <w:style w:type="table" w:customStyle="1" w:styleId="DTFTextTable">
    <w:name w:val="DTF Text Table"/>
    <w:basedOn w:val="DTFTable"/>
    <w:uiPriority w:val="99"/>
    <w:rsid w:val="00B82B36"/>
    <w:pPr>
      <w:jc w:val="left"/>
    </w:pPr>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customStyle="1" w:styleId="TableUnits">
    <w:name w:val="Table Units"/>
    <w:basedOn w:val="Normal"/>
    <w:uiPriority w:val="50"/>
    <w:semiHidden/>
    <w:qFormat/>
    <w:rsid w:val="00B82B36"/>
    <w:pPr>
      <w:keepNext/>
      <w:tabs>
        <w:tab w:val="left" w:pos="567"/>
        <w:tab w:val="right" w:pos="9639"/>
        <w:tab w:val="right" w:pos="14742"/>
      </w:tabs>
      <w:spacing w:after="120"/>
      <w:ind w:left="1134" w:hanging="1134"/>
      <w:jc w:val="right"/>
    </w:pPr>
    <w:rPr>
      <w:rFonts w:asciiTheme="majorHAnsi" w:hAnsiTheme="majorHAnsi"/>
      <w:b/>
      <w:sz w:val="20"/>
      <w:szCs w:val="20"/>
    </w:rPr>
  </w:style>
  <w:style w:type="character" w:customStyle="1" w:styleId="ListBulletChar">
    <w:name w:val="List Bullet Char"/>
    <w:basedOn w:val="DefaultParagraphFont"/>
    <w:link w:val="ListBullet"/>
    <w:uiPriority w:val="19"/>
    <w:rsid w:val="00B82B36"/>
    <w:rPr>
      <w:color w:val="000000"/>
    </w:rPr>
  </w:style>
  <w:style w:type="paragraph" w:customStyle="1" w:styleId="MediaContact">
    <w:name w:val="MediaContact"/>
    <w:basedOn w:val="Footer"/>
    <w:qFormat/>
    <w:rsid w:val="00B82B36"/>
    <w:pPr>
      <w:spacing w:before="0"/>
    </w:pPr>
  </w:style>
  <w:style w:type="character" w:styleId="BookTitle">
    <w:name w:val="Book Title"/>
    <w:basedOn w:val="DefaultParagraphFont"/>
    <w:uiPriority w:val="33"/>
    <w:semiHidden/>
    <w:rsid w:val="00B82B36"/>
    <w:rPr>
      <w:b/>
      <w:bCs/>
      <w:smallCaps/>
      <w:spacing w:val="5"/>
    </w:rPr>
  </w:style>
  <w:style w:type="character" w:styleId="IntenseReference">
    <w:name w:val="Intense Reference"/>
    <w:basedOn w:val="DefaultParagraphFont"/>
    <w:uiPriority w:val="32"/>
    <w:semiHidden/>
    <w:rsid w:val="00B82B36"/>
    <w:rPr>
      <w:b/>
      <w:bCs/>
      <w:smallCaps/>
      <w:color w:val="ED7D31" w:themeColor="accent2"/>
      <w:spacing w:val="5"/>
      <w:u w:val="single"/>
    </w:rPr>
  </w:style>
  <w:style w:type="paragraph" w:styleId="NoSpacing">
    <w:name w:val="No Spacing"/>
    <w:uiPriority w:val="1"/>
    <w:semiHidden/>
    <w:rsid w:val="00B82B36"/>
    <w:pPr>
      <w:keepLines/>
      <w:spacing w:after="2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04498">
      <w:bodyDiv w:val="1"/>
      <w:marLeft w:val="0"/>
      <w:marRight w:val="0"/>
      <w:marTop w:val="0"/>
      <w:marBottom w:val="0"/>
      <w:divBdr>
        <w:top w:val="none" w:sz="0" w:space="0" w:color="auto"/>
        <w:left w:val="none" w:sz="0" w:space="0" w:color="auto"/>
        <w:bottom w:val="none" w:sz="0" w:space="0" w:color="auto"/>
        <w:right w:val="none" w:sz="0" w:space="0" w:color="auto"/>
      </w:divBdr>
      <w:divsChild>
        <w:div w:id="454953265">
          <w:marLeft w:val="0"/>
          <w:marRight w:val="0"/>
          <w:marTop w:val="0"/>
          <w:marBottom w:val="0"/>
          <w:divBdr>
            <w:top w:val="none" w:sz="0" w:space="0" w:color="auto"/>
            <w:left w:val="none" w:sz="0" w:space="0" w:color="auto"/>
            <w:bottom w:val="none" w:sz="0" w:space="0" w:color="auto"/>
            <w:right w:val="none" w:sz="0" w:space="0" w:color="auto"/>
          </w:divBdr>
        </w:div>
        <w:div w:id="470367725">
          <w:marLeft w:val="0"/>
          <w:marRight w:val="0"/>
          <w:marTop w:val="0"/>
          <w:marBottom w:val="0"/>
          <w:divBdr>
            <w:top w:val="none" w:sz="0" w:space="0" w:color="auto"/>
            <w:left w:val="none" w:sz="0" w:space="0" w:color="auto"/>
            <w:bottom w:val="none" w:sz="0" w:space="0" w:color="auto"/>
            <w:right w:val="none" w:sz="0" w:space="0" w:color="auto"/>
          </w:divBdr>
        </w:div>
        <w:div w:id="606498709">
          <w:marLeft w:val="0"/>
          <w:marRight w:val="0"/>
          <w:marTop w:val="0"/>
          <w:marBottom w:val="0"/>
          <w:divBdr>
            <w:top w:val="none" w:sz="0" w:space="0" w:color="auto"/>
            <w:left w:val="none" w:sz="0" w:space="0" w:color="auto"/>
            <w:bottom w:val="none" w:sz="0" w:space="0" w:color="auto"/>
            <w:right w:val="none" w:sz="0" w:space="0" w:color="auto"/>
          </w:divBdr>
        </w:div>
        <w:div w:id="1206721583">
          <w:marLeft w:val="0"/>
          <w:marRight w:val="0"/>
          <w:marTop w:val="0"/>
          <w:marBottom w:val="0"/>
          <w:divBdr>
            <w:top w:val="none" w:sz="0" w:space="0" w:color="auto"/>
            <w:left w:val="none" w:sz="0" w:space="0" w:color="auto"/>
            <w:bottom w:val="none" w:sz="0" w:space="0" w:color="auto"/>
            <w:right w:val="none" w:sz="0" w:space="0" w:color="auto"/>
          </w:divBdr>
        </w:div>
        <w:div w:id="1383289265">
          <w:marLeft w:val="0"/>
          <w:marRight w:val="0"/>
          <w:marTop w:val="0"/>
          <w:marBottom w:val="0"/>
          <w:divBdr>
            <w:top w:val="none" w:sz="0" w:space="0" w:color="auto"/>
            <w:left w:val="none" w:sz="0" w:space="0" w:color="auto"/>
            <w:bottom w:val="none" w:sz="0" w:space="0" w:color="auto"/>
            <w:right w:val="none" w:sz="0" w:space="0" w:color="auto"/>
          </w:divBdr>
        </w:div>
        <w:div w:id="1392999410">
          <w:marLeft w:val="0"/>
          <w:marRight w:val="0"/>
          <w:marTop w:val="0"/>
          <w:marBottom w:val="0"/>
          <w:divBdr>
            <w:top w:val="none" w:sz="0" w:space="0" w:color="auto"/>
            <w:left w:val="none" w:sz="0" w:space="0" w:color="auto"/>
            <w:bottom w:val="none" w:sz="0" w:space="0" w:color="auto"/>
            <w:right w:val="none" w:sz="0" w:space="0" w:color="auto"/>
          </w:divBdr>
        </w:div>
        <w:div w:id="1590117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ea\OneDrive%20-%20VicGov\Design\Covers%20and%20Other%20Designs\02.%20Working\Concepts\23-24%20Budget%20Media%20Release%20Header\2023-24%20Budget%20media%20release%20template%20with%20ban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GP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K a p i s h F i l e n a m e T o U r i M a p p i n g s   x m l n s : x s i = " h t t p : / / w w w . w 3 . o r g / 2 0 0 1 / X M L S c h e m a - i n s t a n c e "   x m l n s : x s d = " h t t p : / / w w w . w 3 . o r g / 2 0 0 1 / X M L S c h e m a " / > 
</file>

<file path=customXml/item3.xml>��< ? x m l   v e r s i o n = " 1 . 0 "   e n c o d i n g = " u t f - 1 6 " ? > < K a p i s h F i l e n a m e T o U r i M a p p i n g s 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88C506476F1CF4E9B37119E61504EB2" ma:contentTypeVersion="4" ma:contentTypeDescription="Create a new document." ma:contentTypeScope="" ma:versionID="7204c83d7b7b4fbe9917fb03077c78d1">
  <xsd:schema xmlns:xsd="http://www.w3.org/2001/XMLSchema" xmlns:xs="http://www.w3.org/2001/XMLSchema" xmlns:p="http://schemas.microsoft.com/office/2006/metadata/properties" xmlns:ns2="7809936f-0812-4d80-b799-7dfc9cd160c5" xmlns:ns3="4b3cf339-5649-4e85-b971-433018f7e255" targetNamespace="http://schemas.microsoft.com/office/2006/metadata/properties" ma:root="true" ma:fieldsID="25de25b7c76cffb15849333574d0f442" ns2:_="" ns3:_="">
    <xsd:import namespace="7809936f-0812-4d80-b799-7dfc9cd160c5"/>
    <xsd:import namespace="4b3cf339-5649-4e85-b971-433018f7e2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9936f-0812-4d80-b799-7dfc9cd16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3cf339-5649-4e85-b971-433018f7e2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6D66E-5671-4332-BFF9-6AA7B62A6306}">
  <ds:schemaRefs>
    <ds:schemaRef ds:uri="http://schemas.microsoft.com/sharepoint/v3/contenttype/forms"/>
  </ds:schemaRefs>
</ds:datastoreItem>
</file>

<file path=customXml/itemProps2.xml><?xml version="1.0" encoding="utf-8"?>
<ds:datastoreItem xmlns:ds="http://schemas.openxmlformats.org/officeDocument/2006/customXml" ds:itemID="{86A8107B-C3CA-4D12-8EC7-EABCBDE02FBB}">
  <ds:schemaRefs>
    <ds:schemaRef ds:uri="http://www.w3.org/2001/XMLSchema"/>
  </ds:schemaRefs>
</ds:datastoreItem>
</file>

<file path=customXml/itemProps3.xml><?xml version="1.0" encoding="utf-8"?>
<ds:datastoreItem xmlns:ds="http://schemas.openxmlformats.org/officeDocument/2006/customXml" ds:itemID="{92894585-3C40-40D1-95B0-C18ED4509BB9}">
  <ds:schemaRefs>
    <ds:schemaRef ds:uri="http://www.w3.org/2001/XMLSchema"/>
  </ds:schemaRefs>
</ds:datastoreItem>
</file>

<file path=customXml/itemProps4.xml><?xml version="1.0" encoding="utf-8"?>
<ds:datastoreItem xmlns:ds="http://schemas.openxmlformats.org/officeDocument/2006/customXml" ds:itemID="{55E9DFD5-29EC-4B95-9EED-AB226A9368EA}">
  <ds:schemaRefs>
    <ds:schemaRef ds:uri="http://purl.org/dc/terms/"/>
    <ds:schemaRef ds:uri="7809936f-0812-4d80-b799-7dfc9cd160c5"/>
    <ds:schemaRef ds:uri="http://schemas.microsoft.com/office/2006/documentManagement/types"/>
    <ds:schemaRef ds:uri="4b3cf339-5649-4e85-b971-433018f7e255"/>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7F279D9-203B-4C99-B54D-E557EAE15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9936f-0812-4d80-b799-7dfc9cd160c5"/>
    <ds:schemaRef ds:uri="4b3cf339-5649-4e85-b971-433018f7e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2023-24 Budget media release template with banner.dotx</Template>
  <TotalTime>61</TotalTime>
  <Pages>1</Pages>
  <Words>1189</Words>
  <Characters>6781</Characters>
  <Application>Microsoft Office Word</Application>
  <DocSecurity>4</DocSecurity>
  <Lines>56</Lines>
  <Paragraphs>15</Paragraphs>
  <ScaleCrop>false</ScaleCrop>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Edwards-Jezequel (VICMIN)</dc:creator>
  <cp:keywords/>
  <dc:description/>
  <cp:lastModifiedBy>Shaun Phillips (VICMIN)</cp:lastModifiedBy>
  <cp:revision>84</cp:revision>
  <dcterms:created xsi:type="dcterms:W3CDTF">2023-05-22T14:14:00Z</dcterms:created>
  <dcterms:modified xsi:type="dcterms:W3CDTF">2023-05-22T18:10:00Z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0x010100B88C506476F1CF4E9B37119E61504EB2</vt:lpwstr>
  </property>
  <property fmtid="{D5CDD505-2E9C-101B-9397-08002B2CF9AE}" pid="3" name="MSIP_Label_bb4ee517-5ca4-4fff-98d2-ed4f906edd6d_Enabled">
    <vt:lpwstr>true</vt:lpwstr>
  </property>
  <property fmtid="{D5CDD505-2E9C-101B-9397-08002B2CF9AE}" pid="4" name="MSIP_Label_bb4ee517-5ca4-4fff-98d2-ed4f906edd6d_SetDate">
    <vt:lpwstr>2023-05-21T04:54:29Z</vt:lpwstr>
  </property>
  <property fmtid="{D5CDD505-2E9C-101B-9397-08002B2CF9AE}" pid="5" name="MSIP_Label_bb4ee517-5ca4-4fff-98d2-ed4f906edd6d_Method">
    <vt:lpwstr>Privileged</vt:lpwstr>
  </property>
  <property fmtid="{D5CDD505-2E9C-101B-9397-08002B2CF9AE}" pid="6" name="MSIP_Label_bb4ee517-5ca4-4fff-98d2-ed4f906edd6d_Name">
    <vt:lpwstr>bb4ee517-5ca4-4fff-98d2-ed4f906edd6d</vt:lpwstr>
  </property>
  <property fmtid="{D5CDD505-2E9C-101B-9397-08002B2CF9AE}" pid="7" name="MSIP_Label_bb4ee517-5ca4-4fff-98d2-ed4f906edd6d_SiteId">
    <vt:lpwstr>722ea0be-3e1c-4b11-ad6f-9401d6856e24</vt:lpwstr>
  </property>
  <property fmtid="{D5CDD505-2E9C-101B-9397-08002B2CF9AE}" pid="8" name="MSIP_Label_bb4ee517-5ca4-4fff-98d2-ed4f906edd6d_ActionId">
    <vt:lpwstr>72e3bd87-570b-4949-96fe-9b499faac7b5</vt:lpwstr>
  </property>
  <property fmtid="{D5CDD505-2E9C-101B-9397-08002B2CF9AE}" pid="9" name="MSIP_Label_bb4ee517-5ca4-4fff-98d2-ed4f906edd6d_ContentBits">
    <vt:lpwstr>0</vt:lpwstr>
  </property>
</Properties>
</file>