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1F" w:rsidRDefault="00E47F1F" w:rsidP="00E47F1F">
      <w:pPr>
        <w:pStyle w:val="Title"/>
      </w:pPr>
      <w:r>
        <w:t xml:space="preserve">Department </w:t>
      </w:r>
      <w:r w:rsidRPr="00E47F1F">
        <w:t>of</w:t>
      </w:r>
      <w:r>
        <w:t xml:space="preserve"> Treasury and Finance </w:t>
      </w:r>
      <w:r>
        <w:br/>
      </w:r>
      <w:r w:rsidRPr="00E47F1F">
        <w:rPr>
          <w:i/>
        </w:rPr>
        <w:t>201</w:t>
      </w:r>
      <w:r w:rsidR="00C749CA">
        <w:rPr>
          <w:i/>
        </w:rPr>
        <w:t>4</w:t>
      </w:r>
      <w:r w:rsidR="009B2EE0">
        <w:rPr>
          <w:i/>
        </w:rPr>
        <w:noBreakHyphen/>
      </w:r>
      <w:r w:rsidRPr="00E47F1F">
        <w:rPr>
          <w:i/>
        </w:rPr>
        <w:t>1</w:t>
      </w:r>
      <w:r w:rsidR="00C749CA">
        <w:rPr>
          <w:i/>
        </w:rPr>
        <w:t>5</w:t>
      </w:r>
      <w:r w:rsidRPr="00E47F1F">
        <w:rPr>
          <w:i/>
        </w:rPr>
        <w:t xml:space="preserve"> Annual Report</w:t>
      </w:r>
    </w:p>
    <w:p w:rsidR="000E0232" w:rsidRDefault="006037AF" w:rsidP="006037AF">
      <w:pPr>
        <w:pStyle w:val="Heading1"/>
      </w:pPr>
      <w:r>
        <w:t>Consultancy expenditure</w:t>
      </w:r>
      <w:bookmarkStart w:id="0" w:name="_GoBack"/>
      <w:bookmarkEnd w:id="0"/>
    </w:p>
    <w:p w:rsidR="006837B9" w:rsidRDefault="006837B9" w:rsidP="00176210">
      <w:pPr>
        <w:pStyle w:val="Heading3"/>
      </w:pPr>
      <w:r w:rsidRPr="00DC5C21">
        <w:t>Details of individu</w:t>
      </w:r>
      <w:r>
        <w:t xml:space="preserve">al </w:t>
      </w:r>
      <w:r w:rsidRPr="007E3EEA">
        <w:t>consultancies</w:t>
      </w:r>
      <w:r w:rsidR="005F0EFC">
        <w:t xml:space="preserve"> (</w:t>
      </w:r>
      <w:r>
        <w:t>valued at $10 </w:t>
      </w:r>
      <w:r w:rsidRPr="00DC5C21">
        <w:t>000</w:t>
      </w:r>
      <w:r w:rsidR="004049C6">
        <w:t xml:space="preserve"> </w:t>
      </w:r>
      <w:r w:rsidR="004049C6" w:rsidRPr="004049C6">
        <w:t xml:space="preserve">or </w:t>
      </w:r>
      <w:r w:rsidR="005F0EFC">
        <w:t>greater</w:t>
      </w:r>
      <w:r w:rsidR="0024011C">
        <w:t xml:space="preserve"> excluding GST</w:t>
      </w:r>
      <w:r w:rsidR="005F0EFC">
        <w:t>)</w:t>
      </w:r>
    </w:p>
    <w:tbl>
      <w:tblPr>
        <w:tblStyle w:val="TableGrid"/>
        <w:tblW w:w="9948" w:type="dxa"/>
        <w:tblInd w:w="29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549"/>
        <w:gridCol w:w="3611"/>
        <w:gridCol w:w="1350"/>
        <w:gridCol w:w="1220"/>
        <w:gridCol w:w="1218"/>
      </w:tblGrid>
      <w:tr w:rsidR="00E57E26" w:rsidRPr="005F0EFC" w:rsidTr="00DE2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D9D9D9" w:themeFill="background1" w:themeFillShade="D9"/>
          </w:tcPr>
          <w:p w:rsidR="00E57E26" w:rsidRPr="0020621B" w:rsidRDefault="00E57E26" w:rsidP="00A62444">
            <w:r w:rsidRPr="0020621B">
              <w:t>Consultant engaged</w:t>
            </w:r>
          </w:p>
        </w:tc>
        <w:tc>
          <w:tcPr>
            <w:tcW w:w="3611" w:type="dxa"/>
            <w:shd w:val="clear" w:color="auto" w:fill="D9D9D9" w:themeFill="background1" w:themeFillShade="D9"/>
          </w:tcPr>
          <w:p w:rsidR="00E57E26" w:rsidRDefault="00E57E26" w:rsidP="00A6244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21B">
              <w:t>Purpose of consultancy</w:t>
            </w:r>
            <w:r>
              <w:t xml:space="preserve"> selected from:</w:t>
            </w:r>
          </w:p>
          <w:p w:rsidR="00E57E26" w:rsidRDefault="00E57E26" w:rsidP="00A62444">
            <w:pPr>
              <w:pStyle w:val="TableBullet"/>
              <w:ind w:left="230" w:hanging="2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framework development and policy research;</w:t>
            </w:r>
          </w:p>
          <w:p w:rsidR="00E57E26" w:rsidRDefault="00E57E26" w:rsidP="00A62444">
            <w:pPr>
              <w:pStyle w:val="Table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of structure, process and practice</w:t>
            </w:r>
            <w:r w:rsidR="00121DFA">
              <w:t>;</w:t>
            </w:r>
          </w:p>
          <w:p w:rsidR="00E57E26" w:rsidRDefault="00E57E26" w:rsidP="00A62444">
            <w:pPr>
              <w:pStyle w:val="Table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need and system design</w:t>
            </w:r>
            <w:r w:rsidR="00121DFA">
              <w:t>;</w:t>
            </w:r>
          </w:p>
          <w:p w:rsidR="00E57E26" w:rsidRDefault="00E57E26" w:rsidP="00A62444">
            <w:pPr>
              <w:pStyle w:val="Table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commercial and transaction advice</w:t>
            </w:r>
            <w:r w:rsidR="00121DFA">
              <w:t>; and</w:t>
            </w:r>
          </w:p>
          <w:p w:rsidR="00E57E26" w:rsidRPr="0020621B" w:rsidRDefault="00E57E26" w:rsidP="00A62444">
            <w:pPr>
              <w:pStyle w:val="Table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professional services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57E26" w:rsidRPr="005F0EFC" w:rsidRDefault="00E57E26" w:rsidP="00A6244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0EFC">
              <w:rPr>
                <w:sz w:val="20"/>
              </w:rPr>
              <w:t>Total approved project fee (excl</w:t>
            </w:r>
            <w:r>
              <w:rPr>
                <w:sz w:val="20"/>
              </w:rPr>
              <w:t>. </w:t>
            </w:r>
            <w:r w:rsidRPr="005F0EFC">
              <w:rPr>
                <w:sz w:val="20"/>
              </w:rPr>
              <w:t>GST)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E57E26" w:rsidRPr="005F0EFC" w:rsidRDefault="00E57E26" w:rsidP="00A6244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0EFC">
              <w:rPr>
                <w:sz w:val="20"/>
              </w:rPr>
              <w:t>Expenditure 201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noBreakHyphen/>
            </w:r>
            <w:r w:rsidRPr="005F0EFC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F0EFC">
              <w:rPr>
                <w:sz w:val="20"/>
              </w:rPr>
              <w:t xml:space="preserve"> (excl</w:t>
            </w:r>
            <w:r>
              <w:rPr>
                <w:sz w:val="20"/>
              </w:rPr>
              <w:t>.</w:t>
            </w:r>
            <w:r w:rsidRPr="005F0EFC">
              <w:rPr>
                <w:sz w:val="20"/>
              </w:rPr>
              <w:t xml:space="preserve"> GST)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E57E26" w:rsidRPr="005F0EFC" w:rsidRDefault="00E57E26" w:rsidP="00A6244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0EFC">
              <w:rPr>
                <w:sz w:val="20"/>
              </w:rPr>
              <w:t>Future expenditure (excl</w:t>
            </w:r>
            <w:r>
              <w:rPr>
                <w:sz w:val="20"/>
              </w:rPr>
              <w:t>. </w:t>
            </w:r>
            <w:r w:rsidRPr="005F0EFC">
              <w:rPr>
                <w:sz w:val="20"/>
              </w:rPr>
              <w:t>GST)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bookmarkStart w:id="1" w:name="_Hlk398300388"/>
            <w:r w:rsidRPr="00D96905">
              <w:t>Advisian Pty Ltd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Commercial and transaction advice (</w:t>
            </w:r>
            <w:r w:rsidR="00F3149F" w:rsidRPr="00D96905">
              <w:t xml:space="preserve">new </w:t>
            </w:r>
            <w:r w:rsidRPr="00D96905">
              <w:t xml:space="preserve">schools </w:t>
            </w:r>
            <w:r>
              <w:t>PSC review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36 620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30</w:t>
            </w:r>
            <w:r>
              <w:t> </w:t>
            </w:r>
            <w:r w:rsidRPr="00D96905">
              <w:t>300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6 320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Advisian Pty Ltd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 w:rsidR="00F3149F" w:rsidRPr="00D96905">
              <w:t xml:space="preserve">construction </w:t>
            </w:r>
            <w:r w:rsidRPr="00D96905">
              <w:t>productivity metrics)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70 000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52</w:t>
            </w:r>
            <w:r>
              <w:t> </w:t>
            </w:r>
            <w:r w:rsidRPr="00D96905">
              <w:t>524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Advisian Pty Ltd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 w:rsidR="00F3149F">
              <w:t xml:space="preserve">maintenance </w:t>
            </w:r>
            <w:r>
              <w:t>of social housing assets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77 272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67 647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9 625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AECOM Australia Pty Ltd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Review of structure, process and practice (high value high risk processes)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115 000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115</w:t>
            </w:r>
            <w:r>
              <w:t> </w:t>
            </w:r>
            <w:r w:rsidRPr="00D96905">
              <w:t>000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Allegianz Pty Ltd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Commercial and transaction advice (</w:t>
            </w:r>
            <w:r w:rsidR="00F3149F" w:rsidRPr="00D96905">
              <w:t xml:space="preserve">gaming </w:t>
            </w:r>
            <w:r w:rsidRPr="00D96905">
              <w:t>entitlement term)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178 591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178</w:t>
            </w:r>
            <w:r>
              <w:t> </w:t>
            </w:r>
            <w:r w:rsidRPr="00D96905">
              <w:t>591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Aquasia Pty Ltd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Commercial and transaction advice (</w:t>
            </w:r>
            <w:r w:rsidR="00F3149F">
              <w:t>r</w:t>
            </w:r>
            <w:r w:rsidR="00F3149F" w:rsidRPr="00D96905">
              <w:t xml:space="preserve">efinancing </w:t>
            </w:r>
            <w:r w:rsidRPr="00D96905">
              <w:t>PPP project</w:t>
            </w:r>
            <w:r>
              <w:t>s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67 818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66</w:t>
            </w:r>
            <w:r>
              <w:t> </w:t>
            </w:r>
            <w:r w:rsidRPr="00D96905">
              <w:t>471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435F49">
            <w:pPr>
              <w:pStyle w:val="TableText"/>
            </w:pPr>
            <w:r w:rsidRPr="00D96905">
              <w:t>B</w:t>
            </w:r>
            <w:r w:rsidR="00435F49">
              <w:t xml:space="preserve">KE Consulting 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 xml:space="preserve">Review of structure, </w:t>
            </w:r>
            <w:r>
              <w:t>process and practice (</w:t>
            </w:r>
            <w:r w:rsidR="00F3149F">
              <w:t xml:space="preserve">organisational  </w:t>
            </w:r>
            <w:r>
              <w:t>review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66 000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</w:t>
            </w:r>
            <w:r w:rsidRPr="00D96905">
              <w:t>000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Clayton UTZ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 xml:space="preserve">Commercial and transaction advice </w:t>
            </w:r>
            <w:r w:rsidRPr="00A32210">
              <w:t>(</w:t>
            </w:r>
            <w:r w:rsidR="00F3149F" w:rsidRPr="00A32210">
              <w:t xml:space="preserve">road </w:t>
            </w:r>
            <w:r w:rsidRPr="00A32210">
              <w:t>projects)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272 727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76</w:t>
            </w:r>
            <w:r>
              <w:t> </w:t>
            </w:r>
            <w:r w:rsidRPr="00D96905">
              <w:t>147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Deloitte Touche Tohmatsu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 w:rsidR="00F3149F" w:rsidRPr="00D96905">
              <w:t>landholdings</w:t>
            </w:r>
            <w:r w:rsidR="00F3149F">
              <w:t xml:space="preserve"> </w:t>
            </w:r>
            <w:r>
              <w:t>review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419 865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135</w:t>
            </w:r>
            <w:r>
              <w:t> </w:t>
            </w:r>
            <w:r w:rsidRPr="00D96905">
              <w:t>198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DWS Advanced Business Solutions</w:t>
            </w:r>
          </w:p>
        </w:tc>
        <w:tc>
          <w:tcPr>
            <w:tcW w:w="3611" w:type="dxa"/>
          </w:tcPr>
          <w:p w:rsidR="00E57E26" w:rsidRPr="00FC4A5A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A5A">
              <w:t>Business need and system design work (Natural Disaster Financial Assistance</w:t>
            </w:r>
            <w:r>
              <w:t xml:space="preserve"> system</w:t>
            </w:r>
            <w:r w:rsidRPr="00FC4A5A">
              <w:t>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23 760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18</w:t>
            </w:r>
            <w:r>
              <w:t> </w:t>
            </w:r>
            <w:r w:rsidRPr="00D96905">
              <w:t>624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Ernst &amp; Young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 w:rsidR="00954D5B" w:rsidRPr="00D96905">
              <w:t xml:space="preserve">assessing </w:t>
            </w:r>
            <w:r w:rsidRPr="00D96905">
              <w:t>construction supply chain capacity)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290 909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279</w:t>
            </w:r>
            <w:r>
              <w:t> </w:t>
            </w:r>
            <w:r w:rsidRPr="00D96905">
              <w:t>000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Ernst &amp; Young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 xml:space="preserve">Commercial and </w:t>
            </w:r>
            <w:r w:rsidR="00954D5B" w:rsidRPr="00D96905">
              <w:t>tr</w:t>
            </w:r>
            <w:r w:rsidR="00954D5B">
              <w:t xml:space="preserve">ansaction </w:t>
            </w:r>
            <w:r>
              <w:t xml:space="preserve">advice </w:t>
            </w:r>
            <w:r w:rsidRPr="00A32210">
              <w:t>(</w:t>
            </w:r>
            <w:r w:rsidR="00F3149F" w:rsidRPr="00A32210">
              <w:t xml:space="preserve">road </w:t>
            </w:r>
            <w:r w:rsidRPr="00A32210">
              <w:t>project)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75 740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42</w:t>
            </w:r>
            <w:r>
              <w:t> </w:t>
            </w:r>
            <w:r w:rsidRPr="00D96905">
              <w:t>600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Ernst &amp; Young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 w:rsidR="00954D5B">
              <w:t xml:space="preserve">service </w:t>
            </w:r>
            <w:r>
              <w:t xml:space="preserve">delivery reform </w:t>
            </w:r>
            <w:r w:rsidRPr="00D96905">
              <w:t>framework)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41 588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41</w:t>
            </w:r>
            <w:r>
              <w:t> </w:t>
            </w:r>
            <w:r w:rsidRPr="00D96905">
              <w:t>588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Ernst &amp; Young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 w:rsidR="00F3149F">
              <w:t xml:space="preserve">value </w:t>
            </w:r>
            <w:r>
              <w:t>capture framework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43 650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43 650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lastRenderedPageBreak/>
              <w:t>Ernst &amp; Young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 w:rsidR="00F3149F">
              <w:t xml:space="preserve">global </w:t>
            </w:r>
            <w:r>
              <w:t>trends in PPPs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70 050</w:t>
            </w:r>
          </w:p>
        </w:tc>
        <w:tc>
          <w:tcPr>
            <w:tcW w:w="1220" w:type="dxa"/>
          </w:tcPr>
          <w:p w:rsidR="00E57E26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49 500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20 550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>
              <w:t>Foster Infrastructure P/L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>
              <w:t>PPP contract management guideline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Pr="00D653BD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73 250</w:t>
            </w:r>
          </w:p>
        </w:tc>
        <w:tc>
          <w:tcPr>
            <w:tcW w:w="1220" w:type="dxa"/>
          </w:tcPr>
          <w:p w:rsidR="00E57E26" w:rsidRPr="00D653BD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53BD">
              <w:t>20</w:t>
            </w:r>
            <w:r>
              <w:t> </w:t>
            </w:r>
            <w:r w:rsidRPr="00D653BD">
              <w:t>250</w:t>
            </w:r>
          </w:p>
        </w:tc>
        <w:tc>
          <w:tcPr>
            <w:tcW w:w="1218" w:type="dxa"/>
          </w:tcPr>
          <w:p w:rsidR="00E57E26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53 000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Galaviz &amp; Company LLC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 xml:space="preserve">Commercial and </w:t>
            </w:r>
            <w:r w:rsidR="00954D5B" w:rsidRPr="00D96905">
              <w:t xml:space="preserve">transaction </w:t>
            </w:r>
            <w:r w:rsidRPr="00D96905">
              <w:t>advice (Melbourne Casino)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21 529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21</w:t>
            </w:r>
            <w:r>
              <w:t> </w:t>
            </w:r>
            <w:r w:rsidRPr="00D96905">
              <w:t>529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Independent Project Analysis Inc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 w:rsidR="00F3149F" w:rsidRPr="00D96905">
              <w:t xml:space="preserve">construction </w:t>
            </w:r>
            <w:r w:rsidRPr="00D96905">
              <w:t>productivity metrics)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30 000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30</w:t>
            </w:r>
            <w:r>
              <w:t> </w:t>
            </w:r>
            <w:r w:rsidRPr="00D96905">
              <w:t>000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FC4A5A" w:rsidRDefault="00E57E26" w:rsidP="00A62444">
            <w:pPr>
              <w:pStyle w:val="TableText"/>
            </w:pPr>
            <w:r w:rsidRPr="00FC4A5A">
              <w:t>JP Morgan Australia Limited</w:t>
            </w:r>
          </w:p>
        </w:tc>
        <w:tc>
          <w:tcPr>
            <w:tcW w:w="3611" w:type="dxa"/>
          </w:tcPr>
          <w:p w:rsidR="00E57E26" w:rsidRPr="00FC4A5A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A5A">
              <w:t xml:space="preserve">Commercial and </w:t>
            </w:r>
            <w:r w:rsidR="00954D5B" w:rsidRPr="00FC4A5A">
              <w:t xml:space="preserve">transaction </w:t>
            </w:r>
            <w:r w:rsidRPr="00FC4A5A">
              <w:t>advice (Rural Finance Corporation de</w:t>
            </w:r>
            <w:r>
              <w:t>-</w:t>
            </w:r>
            <w:r w:rsidRPr="00FC4A5A">
              <w:t>investment)</w:t>
            </w:r>
          </w:p>
        </w:tc>
        <w:tc>
          <w:tcPr>
            <w:tcW w:w="1350" w:type="dxa"/>
          </w:tcPr>
          <w:p w:rsidR="00E57E26" w:rsidRPr="00FC4A5A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3 182 500</w:t>
            </w:r>
          </w:p>
        </w:tc>
        <w:tc>
          <w:tcPr>
            <w:tcW w:w="1220" w:type="dxa"/>
          </w:tcPr>
          <w:p w:rsidR="00E57E26" w:rsidRPr="00FC4A5A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A5A">
              <w:t>3</w:t>
            </w:r>
            <w:r>
              <w:t> </w:t>
            </w:r>
            <w:r w:rsidRPr="00FC4A5A">
              <w:t>182</w:t>
            </w:r>
            <w:r>
              <w:t> </w:t>
            </w:r>
            <w:r w:rsidRPr="00FC4A5A">
              <w:t>500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KPMG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Review of structure, process and practice (</w:t>
            </w:r>
            <w:r w:rsidR="00F3149F" w:rsidRPr="00D96905">
              <w:t>prisons</w:t>
            </w:r>
            <w:r w:rsidR="00F3149F">
              <w:t xml:space="preserve"> </w:t>
            </w:r>
            <w:r>
              <w:t>workplace conditions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72 500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72</w:t>
            </w:r>
            <w:r>
              <w:t> </w:t>
            </w:r>
            <w:r w:rsidRPr="00D96905">
              <w:t>500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  <w:rPr>
                <w:highlight w:val="yellow"/>
              </w:rPr>
            </w:pPr>
            <w:r w:rsidRPr="0012074E">
              <w:t>KPMG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 w:rsidR="00F3149F">
              <w:t xml:space="preserve">procurement </w:t>
            </w:r>
            <w:r>
              <w:t>reform measures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50 000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2074E">
              <w:t>18</w:t>
            </w:r>
            <w:r>
              <w:t> </w:t>
            </w:r>
            <w:r w:rsidRPr="0012074E">
              <w:t>584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31 416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Minter Ellison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 w:rsidR="00F3149F" w:rsidRPr="00D96905">
              <w:t xml:space="preserve">award </w:t>
            </w:r>
            <w:r w:rsidRPr="00D96905">
              <w:t>modernisation)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393 091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393</w:t>
            </w:r>
            <w:r>
              <w:t> </w:t>
            </w:r>
            <w:r w:rsidRPr="00D96905">
              <w:t>091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FC4A5A" w:rsidRDefault="00E57E26" w:rsidP="00A62444">
            <w:pPr>
              <w:pStyle w:val="TableText"/>
            </w:pPr>
            <w:r w:rsidRPr="00FC4A5A">
              <w:t>Oakton Services Pty Ltd</w:t>
            </w:r>
          </w:p>
        </w:tc>
        <w:tc>
          <w:tcPr>
            <w:tcW w:w="3611" w:type="dxa"/>
          </w:tcPr>
          <w:p w:rsidR="00E57E26" w:rsidRPr="00FC4A5A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A5A">
              <w:t>Business need and system design work (Housing Registrar</w:t>
            </w:r>
            <w:r>
              <w:t xml:space="preserve"> system</w:t>
            </w:r>
            <w:r w:rsidRPr="00FC4A5A">
              <w:t>)</w:t>
            </w:r>
          </w:p>
        </w:tc>
        <w:tc>
          <w:tcPr>
            <w:tcW w:w="1350" w:type="dxa"/>
          </w:tcPr>
          <w:p w:rsidR="00E57E26" w:rsidRPr="00FC4A5A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109 550</w:t>
            </w:r>
          </w:p>
        </w:tc>
        <w:tc>
          <w:tcPr>
            <w:tcW w:w="1220" w:type="dxa"/>
          </w:tcPr>
          <w:p w:rsidR="00E57E26" w:rsidRPr="00FC4A5A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A5A">
              <w:t>109</w:t>
            </w:r>
            <w:r>
              <w:t> </w:t>
            </w:r>
            <w:r w:rsidRPr="00FC4A5A">
              <w:t>550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PriceWaterhouseCoopers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Review of structure, process and practice (</w:t>
            </w:r>
            <w:r w:rsidR="00F3149F" w:rsidRPr="00D96905">
              <w:t xml:space="preserve">registration </w:t>
            </w:r>
            <w:r w:rsidRPr="00D96905">
              <w:t>and Licensing System processes)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22 359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21 790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>PriceWaterhouseCoopers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 (</w:t>
            </w:r>
            <w:r w:rsidR="00F3149F">
              <w:t xml:space="preserve">road </w:t>
            </w:r>
            <w:r>
              <w:t>maintenance procurement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112 000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72 000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40 000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 w:rsidRPr="00D96905">
              <w:t xml:space="preserve">PriceWaterhouseCoopers 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 xml:space="preserve">Commercial and </w:t>
            </w:r>
            <w:r w:rsidR="00954D5B" w:rsidRPr="00D96905">
              <w:t xml:space="preserve">transaction </w:t>
            </w:r>
            <w:r w:rsidRPr="00D96905">
              <w:t>advice (Melbourne Casino)</w:t>
            </w:r>
          </w:p>
        </w:tc>
        <w:tc>
          <w:tcPr>
            <w:tcW w:w="135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924 272</w:t>
            </w:r>
          </w:p>
        </w:tc>
        <w:tc>
          <w:tcPr>
            <w:tcW w:w="1220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177 189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E57E26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E57E26" w:rsidRPr="00D96905" w:rsidRDefault="00E57E26" w:rsidP="00A62444">
            <w:pPr>
              <w:pStyle w:val="TableText"/>
            </w:pPr>
            <w:r>
              <w:t>Shinewing Australia Pty Ltd</w:t>
            </w:r>
          </w:p>
        </w:tc>
        <w:tc>
          <w:tcPr>
            <w:tcW w:w="3611" w:type="dxa"/>
          </w:tcPr>
          <w:p w:rsidR="00E57E26" w:rsidRPr="00D96905" w:rsidRDefault="00E57E26" w:rsidP="00A6244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Review of structure, process and practice (</w:t>
            </w:r>
            <w:r>
              <w:t>Worksafe/TAC organisational review</w:t>
            </w:r>
            <w:r w:rsidRPr="00D96905">
              <w:t>)</w:t>
            </w:r>
          </w:p>
        </w:tc>
        <w:tc>
          <w:tcPr>
            <w:tcW w:w="1350" w:type="dxa"/>
          </w:tcPr>
          <w:p w:rsidR="00E57E26" w:rsidRPr="00572264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56A26">
              <w:t>136</w:t>
            </w:r>
            <w:r>
              <w:t> </w:t>
            </w:r>
            <w:r w:rsidRPr="00656A26">
              <w:t>363</w:t>
            </w:r>
          </w:p>
        </w:tc>
        <w:tc>
          <w:tcPr>
            <w:tcW w:w="1220" w:type="dxa"/>
          </w:tcPr>
          <w:p w:rsidR="00E57E26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90 909</w:t>
            </w:r>
          </w:p>
        </w:tc>
        <w:tc>
          <w:tcPr>
            <w:tcW w:w="1218" w:type="dxa"/>
          </w:tcPr>
          <w:p w:rsidR="00E57E26" w:rsidRPr="00D96905" w:rsidRDefault="00E57E26" w:rsidP="00A6244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4774A4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:rsidR="004774A4" w:rsidRDefault="004774A4" w:rsidP="00DE28A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Range of advisers for the Port of Melbourne lease </w:t>
            </w:r>
            <w:r w:rsidRPr="00B61E0A">
              <w:rPr>
                <w:vertAlign w:val="superscript"/>
                <w:lang w:eastAsia="en-US"/>
              </w:rPr>
              <w:t>(a)</w:t>
            </w:r>
          </w:p>
          <w:p w:rsidR="004774A4" w:rsidRPr="00703504" w:rsidRDefault="004774A4" w:rsidP="00703504">
            <w:pPr>
              <w:pStyle w:val="TableBullet"/>
            </w:pPr>
            <w:r w:rsidRPr="00703504">
              <w:t>CH2M Hill Australia Pty Ltd;</w:t>
            </w:r>
          </w:p>
          <w:p w:rsidR="004774A4" w:rsidRPr="00703504" w:rsidRDefault="004774A4" w:rsidP="00703504">
            <w:pPr>
              <w:pStyle w:val="TableBullet"/>
            </w:pPr>
            <w:r w:rsidRPr="00703504">
              <w:t>Environmental Resources Management Australia Pty Ltd;</w:t>
            </w:r>
          </w:p>
          <w:p w:rsidR="004774A4" w:rsidRPr="00703504" w:rsidRDefault="004774A4" w:rsidP="00703504">
            <w:pPr>
              <w:pStyle w:val="TableBullet"/>
            </w:pPr>
            <w:r w:rsidRPr="00703504">
              <w:t>Flagstaff Partners Pty Ltd;</w:t>
            </w:r>
          </w:p>
          <w:p w:rsidR="004774A4" w:rsidRPr="00703504" w:rsidRDefault="004774A4" w:rsidP="00703504">
            <w:pPr>
              <w:pStyle w:val="TableBullet"/>
            </w:pPr>
            <w:r w:rsidRPr="00703504">
              <w:t>GTA Consultants;</w:t>
            </w:r>
          </w:p>
          <w:p w:rsidR="004774A4" w:rsidRPr="00703504" w:rsidRDefault="004774A4" w:rsidP="00703504">
            <w:pPr>
              <w:pStyle w:val="TableBullet"/>
            </w:pPr>
            <w:r w:rsidRPr="00703504">
              <w:t>Houston Kemp Pty Ltd;</w:t>
            </w:r>
          </w:p>
          <w:p w:rsidR="004774A4" w:rsidRDefault="004774A4" w:rsidP="00703504">
            <w:pPr>
              <w:pStyle w:val="TableBullet"/>
            </w:pPr>
            <w:r w:rsidRPr="00703504">
              <w:t>KPMG;</w:t>
            </w:r>
          </w:p>
          <w:p w:rsidR="004774A4" w:rsidRPr="00703504" w:rsidRDefault="004774A4" w:rsidP="004774A4">
            <w:pPr>
              <w:pStyle w:val="TableBullet"/>
            </w:pPr>
            <w:r w:rsidRPr="004774A4">
              <w:t>Jones Lang Lasalle Australia Pty Ltd</w:t>
            </w:r>
          </w:p>
          <w:p w:rsidR="004774A4" w:rsidRPr="00703504" w:rsidRDefault="004774A4" w:rsidP="00703504">
            <w:pPr>
              <w:pStyle w:val="TableBullet"/>
            </w:pPr>
            <w:r w:rsidRPr="00703504">
              <w:t>Mercator International LLC and Oxford Economics Ltd;</w:t>
            </w:r>
          </w:p>
          <w:p w:rsidR="004774A4" w:rsidRPr="00703504" w:rsidRDefault="004774A4" w:rsidP="00703504">
            <w:pPr>
              <w:pStyle w:val="TableBullet"/>
            </w:pPr>
            <w:r w:rsidRPr="00703504">
              <w:t>Mercer Consulting (Australia) Pty Ltd;</w:t>
            </w:r>
          </w:p>
          <w:p w:rsidR="004774A4" w:rsidRPr="00703504" w:rsidRDefault="004774A4" w:rsidP="00703504">
            <w:pPr>
              <w:pStyle w:val="TableBullet"/>
            </w:pPr>
            <w:r w:rsidRPr="00703504">
              <w:t>Morgan Stanley Australia Pty Ltd;</w:t>
            </w:r>
          </w:p>
          <w:p w:rsidR="004774A4" w:rsidRPr="00703504" w:rsidRDefault="004774A4" w:rsidP="00703504">
            <w:pPr>
              <w:pStyle w:val="TableBullet"/>
            </w:pPr>
            <w:r w:rsidRPr="00703504">
              <w:t>Minter Ellison;</w:t>
            </w:r>
          </w:p>
          <w:p w:rsidR="004774A4" w:rsidRPr="00703504" w:rsidRDefault="004774A4" w:rsidP="00703504">
            <w:pPr>
              <w:pStyle w:val="TableBullet"/>
            </w:pPr>
            <w:r w:rsidRPr="00703504">
              <w:t>PriceWaterhouseCoopers; and</w:t>
            </w:r>
          </w:p>
          <w:p w:rsidR="004774A4" w:rsidRPr="00426A47" w:rsidRDefault="004774A4" w:rsidP="00703504">
            <w:pPr>
              <w:pStyle w:val="TableBullet"/>
              <w:rPr>
                <w:lang w:eastAsia="en-US"/>
              </w:rPr>
            </w:pPr>
            <w:r w:rsidRPr="00703504">
              <w:t>Wirramurra Pty</w:t>
            </w:r>
            <w:r w:rsidRPr="00703504">
              <w:rPr>
                <w:lang w:eastAsia="en-US"/>
              </w:rPr>
              <w:t xml:space="preserve"> Ltd</w:t>
            </w:r>
            <w:r>
              <w:rPr>
                <w:lang w:eastAsia="en-US"/>
              </w:rPr>
              <w:t>.</w:t>
            </w:r>
          </w:p>
        </w:tc>
        <w:tc>
          <w:tcPr>
            <w:tcW w:w="3611" w:type="dxa"/>
          </w:tcPr>
          <w:p w:rsidR="004774A4" w:rsidRDefault="004774A4" w:rsidP="00DE28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Framework development and policy research</w:t>
            </w:r>
          </w:p>
          <w:p w:rsidR="004774A4" w:rsidRDefault="004774A4" w:rsidP="00DE28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Commercial and transaction advice</w:t>
            </w:r>
          </w:p>
          <w:p w:rsidR="004774A4" w:rsidRPr="00426A47" w:rsidRDefault="004774A4" w:rsidP="00DE28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business services</w:t>
            </w:r>
          </w:p>
        </w:tc>
        <w:tc>
          <w:tcPr>
            <w:tcW w:w="1350" w:type="dxa"/>
          </w:tcPr>
          <w:p w:rsidR="004774A4" w:rsidRPr="004774A4" w:rsidRDefault="004774A4" w:rsidP="004774A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4774A4">
              <w:rPr>
                <w:lang w:eastAsia="en-US"/>
              </w:rPr>
              <w:t>22 871 180</w:t>
            </w:r>
          </w:p>
        </w:tc>
        <w:tc>
          <w:tcPr>
            <w:tcW w:w="1220" w:type="dxa"/>
          </w:tcPr>
          <w:p w:rsidR="004774A4" w:rsidRPr="004774A4" w:rsidRDefault="004774A4" w:rsidP="004774A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4774A4">
              <w:rPr>
                <w:lang w:eastAsia="en-US"/>
              </w:rPr>
              <w:t>15 929 614</w:t>
            </w:r>
          </w:p>
        </w:tc>
        <w:tc>
          <w:tcPr>
            <w:tcW w:w="1218" w:type="dxa"/>
          </w:tcPr>
          <w:p w:rsidR="004774A4" w:rsidRPr="004774A4" w:rsidRDefault="004774A4" w:rsidP="004774A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4774A4">
              <w:rPr>
                <w:lang w:eastAsia="en-US"/>
              </w:rPr>
              <w:t>6 941 565</w:t>
            </w:r>
          </w:p>
        </w:tc>
      </w:tr>
      <w:tr w:rsidR="004774A4" w:rsidRPr="004774A4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DDDDDD"/>
          </w:tcPr>
          <w:p w:rsidR="004774A4" w:rsidRPr="00E57E26" w:rsidRDefault="004774A4" w:rsidP="00A62444">
            <w:pPr>
              <w:pStyle w:val="TableText"/>
              <w:rPr>
                <w:b/>
              </w:rPr>
            </w:pPr>
            <w:r w:rsidRPr="00E57E26">
              <w:rPr>
                <w:b/>
              </w:rPr>
              <w:t>Total</w:t>
            </w:r>
          </w:p>
        </w:tc>
        <w:tc>
          <w:tcPr>
            <w:tcW w:w="3611" w:type="dxa"/>
            <w:shd w:val="clear" w:color="auto" w:fill="DDDDDD"/>
          </w:tcPr>
          <w:p w:rsidR="004774A4" w:rsidRPr="00426A47" w:rsidRDefault="004774A4" w:rsidP="00426A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</w:t>
            </w:r>
            <w:r w:rsidRPr="00426A47">
              <w:rPr>
                <w:b/>
              </w:rPr>
              <w:t xml:space="preserve"> vendors</w:t>
            </w:r>
          </w:p>
        </w:tc>
        <w:tc>
          <w:tcPr>
            <w:tcW w:w="1350" w:type="dxa"/>
            <w:shd w:val="clear" w:color="auto" w:fill="DDDDDD"/>
          </w:tcPr>
          <w:p w:rsidR="004774A4" w:rsidRPr="004774A4" w:rsidRDefault="004774A4" w:rsidP="001223F2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4774A4">
              <w:rPr>
                <w:b/>
                <w:lang w:eastAsia="en-US"/>
              </w:rPr>
              <w:t>29 848 184</w:t>
            </w:r>
          </w:p>
        </w:tc>
        <w:tc>
          <w:tcPr>
            <w:tcW w:w="1220" w:type="dxa"/>
            <w:shd w:val="clear" w:color="auto" w:fill="DDDDDD"/>
          </w:tcPr>
          <w:p w:rsidR="004774A4" w:rsidRPr="004774A4" w:rsidRDefault="004774A4" w:rsidP="001223F2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4774A4">
              <w:rPr>
                <w:b/>
                <w:lang w:eastAsia="en-US"/>
              </w:rPr>
              <w:t>21 402 346</w:t>
            </w:r>
          </w:p>
        </w:tc>
        <w:tc>
          <w:tcPr>
            <w:tcW w:w="1218" w:type="dxa"/>
            <w:shd w:val="clear" w:color="auto" w:fill="DDDDDD"/>
          </w:tcPr>
          <w:p w:rsidR="004774A4" w:rsidRPr="004774A4" w:rsidRDefault="004774A4" w:rsidP="001223F2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4774A4">
              <w:rPr>
                <w:b/>
                <w:lang w:eastAsia="en-US"/>
              </w:rPr>
              <w:t>7 102 476</w:t>
            </w:r>
          </w:p>
        </w:tc>
      </w:tr>
    </w:tbl>
    <w:bookmarkEnd w:id="1"/>
    <w:p w:rsidR="00594C66" w:rsidRPr="00BD5812" w:rsidRDefault="00E57E26" w:rsidP="00BD5812">
      <w:pPr>
        <w:pStyle w:val="NoteNormal"/>
      </w:pPr>
      <w:r w:rsidRPr="00BD5812">
        <w:t xml:space="preserve">(a) </w:t>
      </w:r>
      <w:r w:rsidR="00B92A4F" w:rsidRPr="00B92A4F">
        <w:t>For 2014-15, a partial reporting exemption has been granted for the Port of Melbourne Lease transaction consultancy expenditure. Transaction consultancy expenditure will be disclosed in full on transaction completion.</w:t>
      </w:r>
    </w:p>
    <w:p w:rsidR="007C3FCE" w:rsidRDefault="007C3FCE" w:rsidP="00594C66">
      <w:pPr>
        <w:rPr>
          <w:lang w:eastAsia="en-US"/>
        </w:rPr>
      </w:pPr>
    </w:p>
    <w:p w:rsidR="00DA42A2" w:rsidRDefault="00DA42A2" w:rsidP="00176210">
      <w:pPr>
        <w:pStyle w:val="Heading3"/>
      </w:pPr>
      <w:r w:rsidRPr="00DC5C21">
        <w:t>Details of individu</w:t>
      </w:r>
      <w:r>
        <w:t xml:space="preserve">al </w:t>
      </w:r>
      <w:r w:rsidRPr="007E3EEA">
        <w:t>consultancies</w:t>
      </w:r>
      <w:r>
        <w:t xml:space="preserve"> (valued at less than $10 </w:t>
      </w:r>
      <w:r w:rsidRPr="00DC5C21">
        <w:t>000)</w:t>
      </w:r>
    </w:p>
    <w:tbl>
      <w:tblPr>
        <w:tblStyle w:val="TableGrid"/>
        <w:tblW w:w="9948" w:type="dxa"/>
        <w:tblInd w:w="29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40"/>
        <w:gridCol w:w="3820"/>
        <w:gridCol w:w="1350"/>
        <w:gridCol w:w="1220"/>
        <w:gridCol w:w="1218"/>
      </w:tblGrid>
      <w:tr w:rsidR="00176210" w:rsidRPr="005F0EFC" w:rsidTr="00DE2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9D9D9" w:themeFill="background1" w:themeFillShade="D9"/>
          </w:tcPr>
          <w:p w:rsidR="00176210" w:rsidRPr="0020621B" w:rsidRDefault="00176210" w:rsidP="00DE28A5">
            <w:r w:rsidRPr="0020621B">
              <w:t>Consultant engaged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:rsidR="00176210" w:rsidRDefault="00176210" w:rsidP="00DE28A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21B">
              <w:t>Purpose of consultancy</w:t>
            </w:r>
            <w:r>
              <w:t xml:space="preserve"> selected from:</w:t>
            </w:r>
          </w:p>
          <w:p w:rsidR="00176210" w:rsidRDefault="00176210" w:rsidP="00DE28A5">
            <w:pPr>
              <w:pStyle w:val="TableBullet"/>
              <w:ind w:left="230" w:hanging="2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framework development and policy research;</w:t>
            </w:r>
          </w:p>
          <w:p w:rsidR="00176210" w:rsidRDefault="00176210" w:rsidP="00DE28A5">
            <w:pPr>
              <w:pStyle w:val="Table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of structure, process and practice</w:t>
            </w:r>
            <w:r w:rsidR="00121DFA">
              <w:t>;</w:t>
            </w:r>
          </w:p>
          <w:p w:rsidR="00176210" w:rsidRDefault="00176210" w:rsidP="00DE28A5">
            <w:pPr>
              <w:pStyle w:val="Table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need and system design</w:t>
            </w:r>
            <w:r w:rsidR="00121DFA">
              <w:t>;</w:t>
            </w:r>
          </w:p>
          <w:p w:rsidR="00176210" w:rsidRDefault="00176210" w:rsidP="00DE28A5">
            <w:pPr>
              <w:pStyle w:val="Table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commercial and transaction advice</w:t>
            </w:r>
            <w:r w:rsidR="00121DFA">
              <w:t>; and</w:t>
            </w:r>
          </w:p>
          <w:p w:rsidR="00176210" w:rsidRPr="0020621B" w:rsidRDefault="00176210" w:rsidP="00DE28A5">
            <w:pPr>
              <w:pStyle w:val="Table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professional services</w:t>
            </w:r>
            <w:r w:rsidR="00121DFA"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76210" w:rsidRPr="005F0EFC" w:rsidRDefault="00176210" w:rsidP="00DE28A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0EFC">
              <w:rPr>
                <w:sz w:val="20"/>
              </w:rPr>
              <w:t>Total approved project fee (excl</w:t>
            </w:r>
            <w:r>
              <w:rPr>
                <w:sz w:val="20"/>
              </w:rPr>
              <w:t>. </w:t>
            </w:r>
            <w:r w:rsidRPr="005F0EFC">
              <w:rPr>
                <w:sz w:val="20"/>
              </w:rPr>
              <w:t>GST)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176210" w:rsidRPr="005F0EFC" w:rsidRDefault="00176210" w:rsidP="00DE28A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0EFC">
              <w:rPr>
                <w:sz w:val="20"/>
              </w:rPr>
              <w:t>Expenditure 201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noBreakHyphen/>
            </w:r>
            <w:r w:rsidRPr="005F0EFC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F0EFC">
              <w:rPr>
                <w:sz w:val="20"/>
              </w:rPr>
              <w:t xml:space="preserve"> (excl</w:t>
            </w:r>
            <w:r>
              <w:rPr>
                <w:sz w:val="20"/>
              </w:rPr>
              <w:t>.</w:t>
            </w:r>
            <w:r w:rsidRPr="005F0EFC">
              <w:rPr>
                <w:sz w:val="20"/>
              </w:rPr>
              <w:t xml:space="preserve"> GST)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176210" w:rsidRPr="005F0EFC" w:rsidRDefault="00176210" w:rsidP="00DE28A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F0EFC">
              <w:rPr>
                <w:sz w:val="20"/>
              </w:rPr>
              <w:t>Future expenditure (excl</w:t>
            </w:r>
            <w:r>
              <w:rPr>
                <w:sz w:val="20"/>
              </w:rPr>
              <w:t>. </w:t>
            </w:r>
            <w:r w:rsidRPr="005F0EFC">
              <w:rPr>
                <w:sz w:val="20"/>
              </w:rPr>
              <w:t>GST)</w:t>
            </w:r>
          </w:p>
        </w:tc>
      </w:tr>
      <w:tr w:rsidR="00176210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76210" w:rsidRPr="00D96905" w:rsidRDefault="00176210" w:rsidP="00DE28A5">
            <w:pPr>
              <w:pStyle w:val="TableText"/>
            </w:pPr>
            <w:r w:rsidRPr="00D96905">
              <w:t>Claire Thomas</w:t>
            </w:r>
          </w:p>
        </w:tc>
        <w:tc>
          <w:tcPr>
            <w:tcW w:w="3820" w:type="dxa"/>
          </w:tcPr>
          <w:p w:rsidR="00176210" w:rsidRPr="00D96905" w:rsidRDefault="00176210" w:rsidP="00DE28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General professional services</w:t>
            </w:r>
          </w:p>
        </w:tc>
        <w:tc>
          <w:tcPr>
            <w:tcW w:w="1350" w:type="dxa"/>
          </w:tcPr>
          <w:p w:rsidR="00176210" w:rsidRPr="00D96905" w:rsidRDefault="00176210" w:rsidP="00DE28A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2 375</w:t>
            </w:r>
          </w:p>
        </w:tc>
        <w:tc>
          <w:tcPr>
            <w:tcW w:w="1220" w:type="dxa"/>
          </w:tcPr>
          <w:p w:rsidR="00176210" w:rsidRPr="00D96905" w:rsidRDefault="00176210" w:rsidP="00DE28A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2</w:t>
            </w:r>
            <w:r>
              <w:t> </w:t>
            </w:r>
            <w:r w:rsidRPr="00D96905">
              <w:t>375</w:t>
            </w:r>
          </w:p>
        </w:tc>
        <w:tc>
          <w:tcPr>
            <w:tcW w:w="1218" w:type="dxa"/>
          </w:tcPr>
          <w:p w:rsidR="00176210" w:rsidRPr="00D96905" w:rsidRDefault="00176210" w:rsidP="00DE28A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176210" w:rsidRPr="006837B9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76210" w:rsidRPr="00D96905" w:rsidRDefault="00176210" w:rsidP="00DE28A5">
            <w:pPr>
              <w:pStyle w:val="TableText"/>
            </w:pPr>
            <w:r w:rsidRPr="00D96905">
              <w:t>Knoco Australia Pty Ltd</w:t>
            </w:r>
          </w:p>
        </w:tc>
        <w:tc>
          <w:tcPr>
            <w:tcW w:w="3820" w:type="dxa"/>
          </w:tcPr>
          <w:p w:rsidR="00176210" w:rsidRPr="00D96905" w:rsidRDefault="00176210" w:rsidP="00DE28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Framework development and policy research</w:t>
            </w:r>
          </w:p>
        </w:tc>
        <w:tc>
          <w:tcPr>
            <w:tcW w:w="1350" w:type="dxa"/>
          </w:tcPr>
          <w:p w:rsidR="00176210" w:rsidRPr="00D96905" w:rsidRDefault="00176210" w:rsidP="00DE28A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5 000</w:t>
            </w:r>
          </w:p>
        </w:tc>
        <w:tc>
          <w:tcPr>
            <w:tcW w:w="1220" w:type="dxa"/>
          </w:tcPr>
          <w:p w:rsidR="00176210" w:rsidRPr="00D96905" w:rsidRDefault="00176210" w:rsidP="00DE28A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6905">
              <w:t>5</w:t>
            </w:r>
            <w:r>
              <w:t> </w:t>
            </w:r>
            <w:r w:rsidRPr="00D96905">
              <w:t>000</w:t>
            </w:r>
          </w:p>
        </w:tc>
        <w:tc>
          <w:tcPr>
            <w:tcW w:w="1218" w:type="dxa"/>
          </w:tcPr>
          <w:p w:rsidR="00176210" w:rsidRPr="00D96905" w:rsidRDefault="00176210" w:rsidP="00DE28A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176210" w:rsidRPr="00E57E26" w:rsidTr="00DE2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DDDDD"/>
          </w:tcPr>
          <w:p w:rsidR="00176210" w:rsidRPr="00E57E26" w:rsidRDefault="00176210" w:rsidP="00DE28A5">
            <w:pPr>
              <w:pStyle w:val="TableText"/>
              <w:rPr>
                <w:b/>
              </w:rPr>
            </w:pPr>
            <w:r w:rsidRPr="00E57E26">
              <w:rPr>
                <w:b/>
              </w:rPr>
              <w:t>Total</w:t>
            </w:r>
          </w:p>
        </w:tc>
        <w:tc>
          <w:tcPr>
            <w:tcW w:w="3820" w:type="dxa"/>
            <w:shd w:val="clear" w:color="auto" w:fill="DDDDDD"/>
          </w:tcPr>
          <w:p w:rsidR="00176210" w:rsidRPr="003500E5" w:rsidRDefault="00176210" w:rsidP="00DE28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500E5">
              <w:rPr>
                <w:b/>
              </w:rPr>
              <w:t>2 vendors</w:t>
            </w:r>
          </w:p>
        </w:tc>
        <w:tc>
          <w:tcPr>
            <w:tcW w:w="1350" w:type="dxa"/>
            <w:shd w:val="clear" w:color="auto" w:fill="DDDDDD"/>
          </w:tcPr>
          <w:p w:rsidR="00176210" w:rsidRPr="00E57E26" w:rsidRDefault="00176210" w:rsidP="00DE28A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20" w:type="dxa"/>
            <w:shd w:val="clear" w:color="auto" w:fill="DDDDDD"/>
          </w:tcPr>
          <w:p w:rsidR="00176210" w:rsidRPr="00E57E26" w:rsidRDefault="00176210" w:rsidP="00DE28A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18"/>
                <w:szCs w:val="18"/>
              </w:rPr>
              <w:t>$7 </w:t>
            </w:r>
            <w:r w:rsidRPr="00304111"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1218" w:type="dxa"/>
            <w:shd w:val="clear" w:color="auto" w:fill="DDDDDD"/>
          </w:tcPr>
          <w:p w:rsidR="00176210" w:rsidRPr="00E57E26" w:rsidRDefault="00176210" w:rsidP="00DE28A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76210" w:rsidRDefault="00176210" w:rsidP="00176210">
      <w:pPr>
        <w:rPr>
          <w:lang w:eastAsia="en-US"/>
        </w:rPr>
      </w:pPr>
    </w:p>
    <w:p w:rsidR="004616A3" w:rsidRDefault="004616A3" w:rsidP="004616A3">
      <w:pPr>
        <w:pStyle w:val="NormalTight"/>
      </w:pPr>
    </w:p>
    <w:p w:rsidR="004616A3" w:rsidRDefault="004616A3" w:rsidP="004616A3">
      <w:pPr>
        <w:pStyle w:val="NormalTight"/>
        <w:sectPr w:rsidR="004616A3" w:rsidSect="0028618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080" w:right="1008" w:bottom="1138" w:left="1008" w:header="446" w:footer="456" w:gutter="0"/>
          <w:cols w:space="708"/>
          <w:titlePg/>
          <w:docGrid w:linePitch="360"/>
        </w:sectPr>
      </w:pPr>
    </w:p>
    <w:p w:rsidR="004616A3" w:rsidRPr="00E46801" w:rsidRDefault="004616A3" w:rsidP="004616A3">
      <w:pPr>
        <w:pStyle w:val="NormalTight"/>
      </w:pPr>
      <w:r w:rsidRPr="00E46801">
        <w:lastRenderedPageBreak/>
        <w:t>Authorised by the Victorian Government</w:t>
      </w:r>
      <w:r>
        <w:br/>
      </w:r>
      <w:r w:rsidRPr="00E46801">
        <w:t>1 Treasury Place, Melbourne, 3002</w:t>
      </w:r>
    </w:p>
    <w:p w:rsidR="004616A3" w:rsidRPr="00E46801" w:rsidRDefault="003A6400" w:rsidP="004616A3">
      <w:pPr>
        <w:pStyle w:val="NormalTight"/>
      </w:pPr>
      <w:r w:rsidRPr="003A6400">
        <w:t>ISSN 2205-5339 (Online)</w:t>
      </w:r>
      <w:r w:rsidR="004616A3">
        <w:br/>
        <w:t xml:space="preserve">Published </w:t>
      </w:r>
      <w:r w:rsidR="009C6737">
        <w:t xml:space="preserve">November </w:t>
      </w:r>
      <w:r w:rsidR="004616A3">
        <w:t>2015</w:t>
      </w:r>
    </w:p>
    <w:p w:rsidR="004616A3" w:rsidRDefault="004616A3" w:rsidP="004616A3"/>
    <w:p w:rsidR="004616A3" w:rsidRPr="009D1696" w:rsidRDefault="004616A3" w:rsidP="004616A3">
      <w:r>
        <w:t>© State of Victoria 2015</w:t>
      </w:r>
    </w:p>
    <w:p w:rsidR="004616A3" w:rsidRPr="009D1696" w:rsidRDefault="004616A3" w:rsidP="004616A3">
      <w:r>
        <w:rPr>
          <w:noProof/>
        </w:rPr>
        <w:drawing>
          <wp:inline distT="0" distB="0" distL="0" distR="0" wp14:anchorId="34A07622" wp14:editId="0AE0CBB3">
            <wp:extent cx="1113155" cy="389890"/>
            <wp:effectExtent l="0" t="0" r="0" b="0"/>
            <wp:docPr id="1" name="Picture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696">
        <w:t xml:space="preserve"> </w:t>
      </w:r>
    </w:p>
    <w:p w:rsidR="004616A3" w:rsidRPr="008C3559" w:rsidRDefault="004616A3" w:rsidP="004616A3">
      <w:pPr>
        <w:rPr>
          <w:szCs w:val="20"/>
        </w:rPr>
      </w:pPr>
      <w:r w:rsidRPr="008C3559">
        <w:rPr>
          <w:szCs w:val="20"/>
        </w:rPr>
        <w:t xml:space="preserve">You are free to re-use this work under a </w:t>
      </w:r>
      <w:hyperlink r:id="rId15" w:history="1">
        <w:r w:rsidRPr="008C3559">
          <w:rPr>
            <w:rStyle w:val="Hyperlink"/>
            <w:szCs w:val="20"/>
          </w:rPr>
          <w:t>Creative Commons Attribution 4.0 licence</w:t>
        </w:r>
      </w:hyperlink>
      <w:r w:rsidRPr="009324A1">
        <w:rPr>
          <w:rStyle w:val="Hyperlink"/>
          <w:szCs w:val="20"/>
        </w:rPr>
        <w:t>,</w:t>
      </w:r>
      <w:r w:rsidRPr="008C3559">
        <w:rPr>
          <w:szCs w:val="20"/>
        </w:rPr>
        <w:t xml:space="preserve"> provided you credit the State of Victoria (Department of Treasury and Finance) as author, </w:t>
      </w:r>
      <w:r w:rsidRPr="008C3559">
        <w:rPr>
          <w:szCs w:val="20"/>
          <w:lang w:eastAsia="en-US"/>
        </w:rPr>
        <w:t>indicate if changes were made and comply with the other licence terms</w:t>
      </w:r>
      <w:r w:rsidRPr="008C3559">
        <w:rPr>
          <w:szCs w:val="20"/>
        </w:rPr>
        <w:t>. The licence does not apply to any branding, including Government logos</w:t>
      </w:r>
      <w:r w:rsidR="00424E2E">
        <w:rPr>
          <w:szCs w:val="20"/>
        </w:rPr>
        <w:t xml:space="preserve"> and branding</w:t>
      </w:r>
      <w:r w:rsidRPr="008C3559">
        <w:rPr>
          <w:szCs w:val="20"/>
        </w:rPr>
        <w:t>.</w:t>
      </w:r>
    </w:p>
    <w:p w:rsidR="004616A3" w:rsidRPr="009D1696" w:rsidRDefault="004616A3" w:rsidP="004616A3">
      <w:r w:rsidRPr="009D1696">
        <w:t xml:space="preserve">Copyright queries may be directed to </w:t>
      </w:r>
      <w:hyperlink r:id="rId16" w:history="1">
        <w:r w:rsidRPr="009D1696">
          <w:rPr>
            <w:rStyle w:val="Hyperlink"/>
          </w:rPr>
          <w:t>IPpolicy@dtf.vic.gov.au</w:t>
        </w:r>
      </w:hyperlink>
    </w:p>
    <w:sectPr w:rsidR="004616A3" w:rsidRPr="009D1696" w:rsidSect="006037AF">
      <w:pgSz w:w="11906" w:h="16838" w:code="9"/>
      <w:pgMar w:top="1080" w:right="1008" w:bottom="1138" w:left="1008" w:header="446" w:footer="461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A5" w:rsidRDefault="00DE28A5" w:rsidP="00F92125">
      <w:pPr>
        <w:spacing w:before="0" w:after="0" w:line="240" w:lineRule="auto"/>
      </w:pPr>
      <w:r>
        <w:separator/>
      </w:r>
    </w:p>
  </w:endnote>
  <w:endnote w:type="continuationSeparator" w:id="0">
    <w:p w:rsidR="00DE28A5" w:rsidRDefault="00DE28A5" w:rsidP="00F921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A5" w:rsidRPr="00E12159" w:rsidRDefault="00DE28A5" w:rsidP="00E12159">
    <w:pPr>
      <w:pStyle w:val="Footer"/>
      <w:jc w:val="right"/>
      <w:rPr>
        <w:sz w:val="22"/>
      </w:rPr>
    </w:pPr>
    <w:r w:rsidRPr="00E12159">
      <w:rPr>
        <w:sz w:val="22"/>
      </w:rPr>
      <w:t xml:space="preserve">Page </w:t>
    </w:r>
    <w:r w:rsidRPr="00E12159">
      <w:rPr>
        <w:sz w:val="22"/>
      </w:rPr>
      <w:fldChar w:fldCharType="begin"/>
    </w:r>
    <w:r w:rsidRPr="00E12159">
      <w:rPr>
        <w:sz w:val="22"/>
      </w:rPr>
      <w:instrText xml:space="preserve"> page </w:instrText>
    </w:r>
    <w:r w:rsidRPr="00E12159">
      <w:rPr>
        <w:sz w:val="22"/>
      </w:rPr>
      <w:fldChar w:fldCharType="separate"/>
    </w:r>
    <w:r w:rsidR="006037AF">
      <w:rPr>
        <w:sz w:val="22"/>
      </w:rPr>
      <w:t>2</w:t>
    </w:r>
    <w:r w:rsidRPr="00E12159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A5" w:rsidRDefault="00DE28A5" w:rsidP="004616A3">
    <w:pPr>
      <w:pStyle w:val="Footer"/>
      <w:jc w:val="right"/>
    </w:pPr>
    <w:r>
      <w:drawing>
        <wp:inline distT="0" distB="0" distL="0" distR="0" wp14:anchorId="37F490FC" wp14:editId="3C6AE752">
          <wp:extent cx="722376" cy="411480"/>
          <wp:effectExtent l="0" t="0" r="190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 Gov Logo - Blue - 12 August 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6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A5" w:rsidRDefault="00DE28A5" w:rsidP="00F92125">
      <w:pPr>
        <w:spacing w:before="0" w:after="0" w:line="240" w:lineRule="auto"/>
      </w:pPr>
      <w:r>
        <w:separator/>
      </w:r>
    </w:p>
  </w:footnote>
  <w:footnote w:type="continuationSeparator" w:id="0">
    <w:p w:rsidR="00DE28A5" w:rsidRDefault="00DE28A5" w:rsidP="00F921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A5" w:rsidRPr="00B662CC" w:rsidRDefault="00DE28A5" w:rsidP="00FF6D4C">
    <w:pPr>
      <w:pStyle w:val="Header"/>
      <w:tabs>
        <w:tab w:val="clear" w:pos="4320"/>
        <w:tab w:val="clear" w:pos="8640"/>
      </w:tabs>
      <w:ind w:right="-550"/>
      <w:jc w:val="righ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032366E" wp14:editId="115EE2DF">
          <wp:simplePos x="0" y="0"/>
          <wp:positionH relativeFrom="column">
            <wp:posOffset>-658968</wp:posOffset>
          </wp:positionH>
          <wp:positionV relativeFrom="paragraph">
            <wp:posOffset>-293370</wp:posOffset>
          </wp:positionV>
          <wp:extent cx="4051004" cy="531571"/>
          <wp:effectExtent l="0" t="0" r="6985" b="190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strip_Dark Purpl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5"/>
                  <a:stretch/>
                </pic:blipFill>
                <pic:spPr bwMode="auto">
                  <a:xfrm>
                    <a:off x="0" y="0"/>
                    <a:ext cx="4051004" cy="5315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0322E60" wp14:editId="2029D68B">
          <wp:simplePos x="0" y="0"/>
          <wp:positionH relativeFrom="column">
            <wp:posOffset>-720090</wp:posOffset>
          </wp:positionH>
          <wp:positionV relativeFrom="paragraph">
            <wp:posOffset>-180340</wp:posOffset>
          </wp:positionV>
          <wp:extent cx="3988435" cy="367030"/>
          <wp:effectExtent l="0" t="0" r="0" b="0"/>
          <wp:wrapNone/>
          <wp:docPr id="41" name="GoldCover" descr="C:\Users\SPF\Documents\TMC\DTF\DTF graphics\Narrow Strip Yellow Landscape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PF\Documents\TMC\DTF\DTF graphics\Narrow Strip Yellow Landscape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4"/>
                  <a:stretch/>
                </pic:blipFill>
                <pic:spPr bwMode="auto">
                  <a:xfrm>
                    <a:off x="0" y="0"/>
                    <a:ext cx="398843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01858C9" wp14:editId="4112C10E">
          <wp:simplePos x="0" y="0"/>
          <wp:positionH relativeFrom="column">
            <wp:posOffset>-720091</wp:posOffset>
          </wp:positionH>
          <wp:positionV relativeFrom="paragraph">
            <wp:posOffset>-180340</wp:posOffset>
          </wp:positionV>
          <wp:extent cx="3987657" cy="368968"/>
          <wp:effectExtent l="0" t="0" r="0" b="0"/>
          <wp:wrapNone/>
          <wp:docPr id="42" name="GreenCover" descr="C:\Users\SPF\Documents\TMC\DTF\DTF graphics\Narrow Strip Green Landscape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F\Documents\TMC\DTF\DTF graphics\Narrow Strip Green Landscape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2"/>
                  <a:stretch/>
                </pic:blipFill>
                <pic:spPr bwMode="auto">
                  <a:xfrm>
                    <a:off x="0" y="0"/>
                    <a:ext cx="3989628" cy="36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850C1C" wp14:editId="162E3D01">
          <wp:simplePos x="0" y="0"/>
          <wp:positionH relativeFrom="page">
            <wp:posOffset>-635</wp:posOffset>
          </wp:positionH>
          <wp:positionV relativeFrom="page">
            <wp:posOffset>-635</wp:posOffset>
          </wp:positionV>
          <wp:extent cx="3484880" cy="367030"/>
          <wp:effectExtent l="0" t="0" r="1270" b="0"/>
          <wp:wrapNone/>
          <wp:docPr id="43" name="BlueCover" descr="Banner Blu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 Blu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8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E71700" wp14:editId="6A6A00FD">
          <wp:extent cx="2162175" cy="133350"/>
          <wp:effectExtent l="0" t="0" r="0" b="0"/>
          <wp:docPr id="44" name="DTFLock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2CC">
      <w:rPr>
        <w:noProof/>
      </w:rPr>
      <w:drawing>
        <wp:anchor distT="0" distB="0" distL="114300" distR="114300" simplePos="0" relativeHeight="251664384" behindDoc="1" locked="0" layoutInCell="1" allowOverlap="1" wp14:anchorId="7FB4C744" wp14:editId="554D8858">
          <wp:simplePos x="0" y="0"/>
          <wp:positionH relativeFrom="column">
            <wp:posOffset>-720090</wp:posOffset>
          </wp:positionH>
          <wp:positionV relativeFrom="paragraph">
            <wp:posOffset>-180340</wp:posOffset>
          </wp:positionV>
          <wp:extent cx="3988435" cy="367030"/>
          <wp:effectExtent l="0" t="0" r="0" b="0"/>
          <wp:wrapNone/>
          <wp:docPr id="45" name="OrangeCover" descr="C:\Users\SPF\Documents\TMC\DTF\DTF graphics\Narrow Strip Orange Landscape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PF\Documents\TMC\DTF\DTF graphics\Narrow Strip Orange Landscape.pn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6"/>
                  <a:stretch/>
                </pic:blipFill>
                <pic:spPr bwMode="auto">
                  <a:xfrm>
                    <a:off x="0" y="0"/>
                    <a:ext cx="398843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A5" w:rsidRPr="00B662CC" w:rsidRDefault="00DE28A5" w:rsidP="00E12159">
    <w:pPr>
      <w:pStyle w:val="Header"/>
      <w:tabs>
        <w:tab w:val="clear" w:pos="4320"/>
        <w:tab w:val="clear" w:pos="8640"/>
      </w:tabs>
      <w:ind w:right="-550"/>
      <w:jc w:val="righ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A746F90" wp14:editId="7FE8A7BF">
          <wp:simplePos x="0" y="0"/>
          <wp:positionH relativeFrom="column">
            <wp:posOffset>-658968</wp:posOffset>
          </wp:positionH>
          <wp:positionV relativeFrom="paragraph">
            <wp:posOffset>-293370</wp:posOffset>
          </wp:positionV>
          <wp:extent cx="4051004" cy="531571"/>
          <wp:effectExtent l="0" t="0" r="6985" b="190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strip_Dark Purpl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5"/>
                  <a:stretch/>
                </pic:blipFill>
                <pic:spPr bwMode="auto">
                  <a:xfrm>
                    <a:off x="0" y="0"/>
                    <a:ext cx="4051004" cy="5315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1B7852AF" wp14:editId="7208C6A2">
          <wp:simplePos x="0" y="0"/>
          <wp:positionH relativeFrom="column">
            <wp:posOffset>-720090</wp:posOffset>
          </wp:positionH>
          <wp:positionV relativeFrom="paragraph">
            <wp:posOffset>-180340</wp:posOffset>
          </wp:positionV>
          <wp:extent cx="3988435" cy="367030"/>
          <wp:effectExtent l="0" t="0" r="0" b="0"/>
          <wp:wrapNone/>
          <wp:docPr id="47" name="GoldCover" descr="C:\Users\SPF\Documents\TMC\DTF\DTF graphics\Narrow Strip Yellow Landscape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PF\Documents\TMC\DTF\DTF graphics\Narrow Strip Yellow Landscape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4"/>
                  <a:stretch/>
                </pic:blipFill>
                <pic:spPr bwMode="auto">
                  <a:xfrm>
                    <a:off x="0" y="0"/>
                    <a:ext cx="398843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55B9247E" wp14:editId="3AB9E857">
          <wp:simplePos x="0" y="0"/>
          <wp:positionH relativeFrom="column">
            <wp:posOffset>-720091</wp:posOffset>
          </wp:positionH>
          <wp:positionV relativeFrom="paragraph">
            <wp:posOffset>-180340</wp:posOffset>
          </wp:positionV>
          <wp:extent cx="3987657" cy="368968"/>
          <wp:effectExtent l="0" t="0" r="0" b="0"/>
          <wp:wrapNone/>
          <wp:docPr id="48" name="GreenCover" descr="C:\Users\SPF\Documents\TMC\DTF\DTF graphics\Narrow Strip Green Landscape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F\Documents\TMC\DTF\DTF graphics\Narrow Strip Green Landscape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2"/>
                  <a:stretch/>
                </pic:blipFill>
                <pic:spPr bwMode="auto">
                  <a:xfrm>
                    <a:off x="0" y="0"/>
                    <a:ext cx="3989628" cy="36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09132108" wp14:editId="3DE6F810">
          <wp:simplePos x="0" y="0"/>
          <wp:positionH relativeFrom="page">
            <wp:posOffset>-635</wp:posOffset>
          </wp:positionH>
          <wp:positionV relativeFrom="page">
            <wp:posOffset>-635</wp:posOffset>
          </wp:positionV>
          <wp:extent cx="3484880" cy="367030"/>
          <wp:effectExtent l="0" t="0" r="1270" b="0"/>
          <wp:wrapNone/>
          <wp:docPr id="49" name="BlueCover" descr="Banner Blu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 Blu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8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C75494" wp14:editId="5A0498A4">
          <wp:extent cx="2162175" cy="133350"/>
          <wp:effectExtent l="0" t="0" r="0" b="0"/>
          <wp:docPr id="50" name="DTFLock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2CC">
      <w:rPr>
        <w:noProof/>
      </w:rPr>
      <w:drawing>
        <wp:anchor distT="0" distB="0" distL="114300" distR="114300" simplePos="0" relativeHeight="251672576" behindDoc="1" locked="0" layoutInCell="1" allowOverlap="1" wp14:anchorId="7D60B479" wp14:editId="01F8918D">
          <wp:simplePos x="0" y="0"/>
          <wp:positionH relativeFrom="column">
            <wp:posOffset>-720090</wp:posOffset>
          </wp:positionH>
          <wp:positionV relativeFrom="paragraph">
            <wp:posOffset>-180340</wp:posOffset>
          </wp:positionV>
          <wp:extent cx="3988435" cy="367030"/>
          <wp:effectExtent l="0" t="0" r="0" b="0"/>
          <wp:wrapNone/>
          <wp:docPr id="51" name="OrangeCover" descr="C:\Users\SPF\Documents\TMC\DTF\DTF graphics\Narrow Strip Orange Landscape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PF\Documents\TMC\DTF\DTF graphics\Narrow Strip Orange Landscape.pn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6"/>
                  <a:stretch/>
                </pic:blipFill>
                <pic:spPr bwMode="auto">
                  <a:xfrm>
                    <a:off x="0" y="0"/>
                    <a:ext cx="398843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1C752B"/>
    <w:multiLevelType w:val="multilevel"/>
    <w:tmpl w:val="B110245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4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5">
    <w:nsid w:val="23732AC6"/>
    <w:multiLevelType w:val="hybridMultilevel"/>
    <w:tmpl w:val="DDBE6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6AB"/>
    <w:multiLevelType w:val="multilevel"/>
    <w:tmpl w:val="21785FC0"/>
    <w:lvl w:ilvl="0">
      <w:start w:val="1"/>
      <w:numFmt w:val="lowerLetter"/>
      <w:pStyle w:val="BreakoutList1"/>
      <w:lvlText w:val="%1)"/>
      <w:lvlJc w:val="left"/>
      <w:pPr>
        <w:tabs>
          <w:tab w:val="num" w:pos="567"/>
        </w:tabs>
        <w:ind w:left="567" w:hanging="567"/>
      </w:pPr>
      <w:rPr>
        <w:rFonts w:ascii="Calibri" w:hAnsi="Calibri"/>
        <w:b w:val="0"/>
        <w:i w:val="0"/>
        <w:color w:val="auto"/>
        <w:sz w:val="20"/>
      </w:rPr>
    </w:lvl>
    <w:lvl w:ilvl="1">
      <w:start w:val="1"/>
      <w:numFmt w:val="decimal"/>
      <w:pStyle w:val="BreakoutList2"/>
      <w:lvlText w:val="%2"/>
      <w:lvlJc w:val="left"/>
      <w:pPr>
        <w:tabs>
          <w:tab w:val="num" w:pos="850"/>
        </w:tabs>
        <w:ind w:left="850" w:hanging="283"/>
      </w:pPr>
      <w:rPr>
        <w:rFonts w:ascii="Calibri" w:hAnsi="Calibri"/>
        <w:b w:val="0"/>
        <w:i w:val="0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/>
        <w:b w:val="0"/>
        <w:i w:val="0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/>
        <w:b w:val="0"/>
        <w:i w:val="0"/>
        <w:color w:val="auto"/>
        <w:sz w:val="2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/>
        <w:b w:val="0"/>
        <w:i w:val="0"/>
        <w:color w:val="auto"/>
        <w:sz w:val="20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/>
        <w:b w:val="0"/>
        <w:i w:val="0"/>
        <w:color w:val="auto"/>
        <w:sz w:val="20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/>
        <w:b w:val="0"/>
        <w:i w:val="0"/>
        <w:color w:val="auto"/>
        <w:sz w:val="20"/>
      </w:rPr>
    </w:lvl>
    <w:lvl w:ilvl="7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/>
        <w:b w:val="0"/>
        <w:i w:val="0"/>
        <w:color w:val="auto"/>
        <w:sz w:val="20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835" w:hanging="284"/>
      </w:pPr>
      <w:rPr>
        <w:rFonts w:ascii="Calibri" w:hAnsi="Calibri"/>
        <w:b w:val="0"/>
        <w:i w:val="0"/>
        <w:color w:val="auto"/>
        <w:sz w:val="20"/>
      </w:rPr>
    </w:lvl>
  </w:abstractNum>
  <w:abstractNum w:abstractNumId="7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8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46D3A6A"/>
    <w:multiLevelType w:val="multilevel"/>
    <w:tmpl w:val="49A21DD0"/>
    <w:lvl w:ilvl="0">
      <w:start w:val="1"/>
      <w:numFmt w:val="bullet"/>
      <w:pStyle w:val="Bullet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1361"/>
        </w:tabs>
        <w:ind w:left="1361" w:hanging="284"/>
      </w:pPr>
      <w:rPr>
        <w:rFonts w:ascii="Calibri" w:hAnsi="Calibri" w:cs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1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AF07743"/>
    <w:multiLevelType w:val="multilevel"/>
    <w:tmpl w:val="CA440CD8"/>
    <w:lvl w:ilvl="0">
      <w:start w:val="1"/>
      <w:numFmt w:val="decimal"/>
      <w:lvlRestart w:val="0"/>
      <w:pStyle w:val="TableTextNumbered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6551A1C"/>
    <w:multiLevelType w:val="multilevel"/>
    <w:tmpl w:val="394A3B24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Bullet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14">
    <w:nsid w:val="6DB57E77"/>
    <w:multiLevelType w:val="hybridMultilevel"/>
    <w:tmpl w:val="C122C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01679"/>
    <w:multiLevelType w:val="hybridMultilevel"/>
    <w:tmpl w:val="AC5A828A"/>
    <w:lvl w:ilvl="0" w:tplc="0C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2"/>
  </w:num>
  <w:num w:numId="13">
    <w:abstractNumId w:val="13"/>
  </w:num>
  <w:num w:numId="14">
    <w:abstractNumId w:val="14"/>
  </w:num>
  <w:num w:numId="15">
    <w:abstractNumId w:val="5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05"/>
    <w:rsid w:val="000032B1"/>
    <w:rsid w:val="000214CD"/>
    <w:rsid w:val="00023179"/>
    <w:rsid w:val="00023754"/>
    <w:rsid w:val="0002448C"/>
    <w:rsid w:val="000246F4"/>
    <w:rsid w:val="00026CD8"/>
    <w:rsid w:val="000613B6"/>
    <w:rsid w:val="000674FB"/>
    <w:rsid w:val="00072BDD"/>
    <w:rsid w:val="00076B23"/>
    <w:rsid w:val="00083CCA"/>
    <w:rsid w:val="000856B3"/>
    <w:rsid w:val="00097434"/>
    <w:rsid w:val="000A0B59"/>
    <w:rsid w:val="000B20EE"/>
    <w:rsid w:val="000B51FF"/>
    <w:rsid w:val="000C3A61"/>
    <w:rsid w:val="000C44A0"/>
    <w:rsid w:val="000E0232"/>
    <w:rsid w:val="000E2573"/>
    <w:rsid w:val="000F1D57"/>
    <w:rsid w:val="00101541"/>
    <w:rsid w:val="00113F78"/>
    <w:rsid w:val="00116611"/>
    <w:rsid w:val="00121DFA"/>
    <w:rsid w:val="001433C1"/>
    <w:rsid w:val="0015051C"/>
    <w:rsid w:val="00157D40"/>
    <w:rsid w:val="00163CB7"/>
    <w:rsid w:val="0017485B"/>
    <w:rsid w:val="00176210"/>
    <w:rsid w:val="00196021"/>
    <w:rsid w:val="001A2FB2"/>
    <w:rsid w:val="001A5CFC"/>
    <w:rsid w:val="001A5EC0"/>
    <w:rsid w:val="001B0A87"/>
    <w:rsid w:val="001B336D"/>
    <w:rsid w:val="001B4E05"/>
    <w:rsid w:val="001B7216"/>
    <w:rsid w:val="00200555"/>
    <w:rsid w:val="0020621B"/>
    <w:rsid w:val="002151E0"/>
    <w:rsid w:val="00224A61"/>
    <w:rsid w:val="00235C2A"/>
    <w:rsid w:val="0024011C"/>
    <w:rsid w:val="002413E1"/>
    <w:rsid w:val="00252B97"/>
    <w:rsid w:val="00254CEC"/>
    <w:rsid w:val="002827B4"/>
    <w:rsid w:val="00283330"/>
    <w:rsid w:val="00283E21"/>
    <w:rsid w:val="0028493C"/>
    <w:rsid w:val="00286183"/>
    <w:rsid w:val="00291439"/>
    <w:rsid w:val="002A4AC1"/>
    <w:rsid w:val="002D0F99"/>
    <w:rsid w:val="002D3C87"/>
    <w:rsid w:val="00305365"/>
    <w:rsid w:val="00316C5C"/>
    <w:rsid w:val="00320ED8"/>
    <w:rsid w:val="00341915"/>
    <w:rsid w:val="00341E5B"/>
    <w:rsid w:val="00346066"/>
    <w:rsid w:val="0036395E"/>
    <w:rsid w:val="0038174A"/>
    <w:rsid w:val="003877B1"/>
    <w:rsid w:val="003A6400"/>
    <w:rsid w:val="003C3F06"/>
    <w:rsid w:val="003C6CBF"/>
    <w:rsid w:val="003F2497"/>
    <w:rsid w:val="003F33B2"/>
    <w:rsid w:val="004049C6"/>
    <w:rsid w:val="00404E6C"/>
    <w:rsid w:val="004248E6"/>
    <w:rsid w:val="00424E2E"/>
    <w:rsid w:val="0042549E"/>
    <w:rsid w:val="00426A47"/>
    <w:rsid w:val="00435F49"/>
    <w:rsid w:val="004616A3"/>
    <w:rsid w:val="0046363E"/>
    <w:rsid w:val="004648E6"/>
    <w:rsid w:val="004740D2"/>
    <w:rsid w:val="0047530B"/>
    <w:rsid w:val="00476564"/>
    <w:rsid w:val="004774A4"/>
    <w:rsid w:val="004800BD"/>
    <w:rsid w:val="004B3D20"/>
    <w:rsid w:val="004D1E88"/>
    <w:rsid w:val="004D42C2"/>
    <w:rsid w:val="004F0295"/>
    <w:rsid w:val="004F4821"/>
    <w:rsid w:val="0051294A"/>
    <w:rsid w:val="0053463C"/>
    <w:rsid w:val="00550174"/>
    <w:rsid w:val="00560621"/>
    <w:rsid w:val="00570CBA"/>
    <w:rsid w:val="00573523"/>
    <w:rsid w:val="00577692"/>
    <w:rsid w:val="00594C66"/>
    <w:rsid w:val="00595703"/>
    <w:rsid w:val="005A1F7E"/>
    <w:rsid w:val="005C582D"/>
    <w:rsid w:val="005F0EFC"/>
    <w:rsid w:val="00602774"/>
    <w:rsid w:val="006037AF"/>
    <w:rsid w:val="00606F84"/>
    <w:rsid w:val="00641D82"/>
    <w:rsid w:val="006462BF"/>
    <w:rsid w:val="006816B9"/>
    <w:rsid w:val="00682817"/>
    <w:rsid w:val="006837B9"/>
    <w:rsid w:val="0068507E"/>
    <w:rsid w:val="006B098B"/>
    <w:rsid w:val="006D4B14"/>
    <w:rsid w:val="006E05A6"/>
    <w:rsid w:val="006E4378"/>
    <w:rsid w:val="006E60B9"/>
    <w:rsid w:val="006F38B2"/>
    <w:rsid w:val="00703504"/>
    <w:rsid w:val="00707766"/>
    <w:rsid w:val="00722667"/>
    <w:rsid w:val="00744C2C"/>
    <w:rsid w:val="00775142"/>
    <w:rsid w:val="00776220"/>
    <w:rsid w:val="007A5E19"/>
    <w:rsid w:val="007C3FCE"/>
    <w:rsid w:val="007E3EEA"/>
    <w:rsid w:val="007F3104"/>
    <w:rsid w:val="007F351B"/>
    <w:rsid w:val="00801ABB"/>
    <w:rsid w:val="00810543"/>
    <w:rsid w:val="00814E05"/>
    <w:rsid w:val="00817972"/>
    <w:rsid w:val="00825E24"/>
    <w:rsid w:val="00826A9E"/>
    <w:rsid w:val="008313B2"/>
    <w:rsid w:val="00835BB4"/>
    <w:rsid w:val="00855B00"/>
    <w:rsid w:val="00871DF5"/>
    <w:rsid w:val="00872C21"/>
    <w:rsid w:val="0088468E"/>
    <w:rsid w:val="008967DE"/>
    <w:rsid w:val="008A0D52"/>
    <w:rsid w:val="008A4E8E"/>
    <w:rsid w:val="008E2931"/>
    <w:rsid w:val="008E7322"/>
    <w:rsid w:val="00905D06"/>
    <w:rsid w:val="00906E8B"/>
    <w:rsid w:val="00924654"/>
    <w:rsid w:val="00934464"/>
    <w:rsid w:val="00954D5B"/>
    <w:rsid w:val="00963AED"/>
    <w:rsid w:val="00972DD4"/>
    <w:rsid w:val="0097413E"/>
    <w:rsid w:val="00992D9D"/>
    <w:rsid w:val="009940A5"/>
    <w:rsid w:val="00997805"/>
    <w:rsid w:val="009B2EE0"/>
    <w:rsid w:val="009B3058"/>
    <w:rsid w:val="009C25F7"/>
    <w:rsid w:val="009C3551"/>
    <w:rsid w:val="009C6737"/>
    <w:rsid w:val="009E1383"/>
    <w:rsid w:val="009E4D2C"/>
    <w:rsid w:val="009F01FD"/>
    <w:rsid w:val="009F2392"/>
    <w:rsid w:val="009F441B"/>
    <w:rsid w:val="00A005D7"/>
    <w:rsid w:val="00A13130"/>
    <w:rsid w:val="00A16BB8"/>
    <w:rsid w:val="00A16FFB"/>
    <w:rsid w:val="00A20D25"/>
    <w:rsid w:val="00A312E9"/>
    <w:rsid w:val="00A41373"/>
    <w:rsid w:val="00A605C4"/>
    <w:rsid w:val="00A61177"/>
    <w:rsid w:val="00A62444"/>
    <w:rsid w:val="00A87F15"/>
    <w:rsid w:val="00AA5D82"/>
    <w:rsid w:val="00AA729E"/>
    <w:rsid w:val="00AB1FB3"/>
    <w:rsid w:val="00AB2E00"/>
    <w:rsid w:val="00AC21C5"/>
    <w:rsid w:val="00AD0E8E"/>
    <w:rsid w:val="00AD1EE4"/>
    <w:rsid w:val="00AD5280"/>
    <w:rsid w:val="00AF3569"/>
    <w:rsid w:val="00B05874"/>
    <w:rsid w:val="00B1613B"/>
    <w:rsid w:val="00B26173"/>
    <w:rsid w:val="00B30858"/>
    <w:rsid w:val="00B50BBF"/>
    <w:rsid w:val="00B61E0A"/>
    <w:rsid w:val="00B635CD"/>
    <w:rsid w:val="00B662CC"/>
    <w:rsid w:val="00B67AE2"/>
    <w:rsid w:val="00B75CA3"/>
    <w:rsid w:val="00B92A4F"/>
    <w:rsid w:val="00BA30F0"/>
    <w:rsid w:val="00BB414A"/>
    <w:rsid w:val="00BC69C4"/>
    <w:rsid w:val="00BD5812"/>
    <w:rsid w:val="00BD689E"/>
    <w:rsid w:val="00BE18CB"/>
    <w:rsid w:val="00C01EFE"/>
    <w:rsid w:val="00C46954"/>
    <w:rsid w:val="00C631CB"/>
    <w:rsid w:val="00C6757A"/>
    <w:rsid w:val="00C749CA"/>
    <w:rsid w:val="00C76608"/>
    <w:rsid w:val="00C76888"/>
    <w:rsid w:val="00C93794"/>
    <w:rsid w:val="00CA10CB"/>
    <w:rsid w:val="00CA1AC2"/>
    <w:rsid w:val="00CA5B5D"/>
    <w:rsid w:val="00CC19B2"/>
    <w:rsid w:val="00CD3DAA"/>
    <w:rsid w:val="00CE661F"/>
    <w:rsid w:val="00CE7017"/>
    <w:rsid w:val="00D068E4"/>
    <w:rsid w:val="00D172BF"/>
    <w:rsid w:val="00D2197B"/>
    <w:rsid w:val="00D26C69"/>
    <w:rsid w:val="00D44642"/>
    <w:rsid w:val="00D677B5"/>
    <w:rsid w:val="00D72E7D"/>
    <w:rsid w:val="00D75437"/>
    <w:rsid w:val="00D760C2"/>
    <w:rsid w:val="00DA42A2"/>
    <w:rsid w:val="00DC5C21"/>
    <w:rsid w:val="00DD3537"/>
    <w:rsid w:val="00DD70D5"/>
    <w:rsid w:val="00DE28A5"/>
    <w:rsid w:val="00E12159"/>
    <w:rsid w:val="00E132A5"/>
    <w:rsid w:val="00E2661A"/>
    <w:rsid w:val="00E416FE"/>
    <w:rsid w:val="00E47F1F"/>
    <w:rsid w:val="00E534C4"/>
    <w:rsid w:val="00E57E26"/>
    <w:rsid w:val="00E664B6"/>
    <w:rsid w:val="00E84B75"/>
    <w:rsid w:val="00E91C36"/>
    <w:rsid w:val="00EB6E8D"/>
    <w:rsid w:val="00ED5E3F"/>
    <w:rsid w:val="00EE515B"/>
    <w:rsid w:val="00EE7964"/>
    <w:rsid w:val="00F11A8E"/>
    <w:rsid w:val="00F123BE"/>
    <w:rsid w:val="00F135DE"/>
    <w:rsid w:val="00F269DE"/>
    <w:rsid w:val="00F308E6"/>
    <w:rsid w:val="00F3149F"/>
    <w:rsid w:val="00F50D90"/>
    <w:rsid w:val="00F546CB"/>
    <w:rsid w:val="00F54C89"/>
    <w:rsid w:val="00F64827"/>
    <w:rsid w:val="00F92125"/>
    <w:rsid w:val="00F92A0B"/>
    <w:rsid w:val="00F93A6E"/>
    <w:rsid w:val="00F95733"/>
    <w:rsid w:val="00F96FC1"/>
    <w:rsid w:val="00FD2342"/>
    <w:rsid w:val="00FF65D0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/>
    <w:lsdException w:name="heading 2" w:uiPriority="3"/>
    <w:lsdException w:name="heading 3" w:uiPriority="3"/>
    <w:lsdException w:name="heading 4" w:uiPriority="3"/>
    <w:lsdException w:name="heading 5" w:uiPriority="3"/>
    <w:lsdException w:name="heading 6" w:uiPriority="3"/>
    <w:lsdException w:name="heading 7" w:uiPriority="3"/>
    <w:lsdException w:name="heading 8" w:uiPriority="3"/>
    <w:lsdException w:name="heading 9" w:uiPriority="3"/>
    <w:lsdException w:name="index 1" w:uiPriority="49"/>
    <w:lsdException w:name="index 2" w:uiPriority="49"/>
    <w:lsdException w:name="index 3" w:uiPriority="49"/>
    <w:lsdException w:name="index 4" w:uiPriority="49"/>
    <w:lsdException w:name="index 5" w:uiPriority="49"/>
    <w:lsdException w:name="index 6" w:uiPriority="49"/>
    <w:lsdException w:name="index 7" w:uiPriority="49"/>
    <w:lsdException w:name="index 8" w:uiPriority="49"/>
    <w:lsdException w:name="index 9" w:uiPriority="4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49"/>
    <w:lsdException w:name="toc 7" w:uiPriority="49"/>
    <w:lsdException w:name="toc 8" w:uiPriority="49"/>
    <w:lsdException w:name="toc 9" w:uiPriority="49"/>
    <w:lsdException w:name="Normal Indent" w:uiPriority="0"/>
    <w:lsdException w:name="footnote text" w:uiPriority="49"/>
    <w:lsdException w:name="annotation text" w:uiPriority="49"/>
    <w:lsdException w:name="header" w:uiPriority="24"/>
    <w:lsdException w:name="footer" w:uiPriority="24"/>
    <w:lsdException w:name="index heading" w:uiPriority="49"/>
    <w:lsdException w:name="caption" w:uiPriority="13" w:qFormat="1"/>
    <w:lsdException w:name="table of figures" w:uiPriority="0" w:qFormat="1"/>
    <w:lsdException w:name="envelope address" w:uiPriority="49"/>
    <w:lsdException w:name="envelope return" w:uiPriority="49"/>
    <w:lsdException w:name="footnote reference" w:uiPriority="49"/>
    <w:lsdException w:name="annotation reference" w:uiPriority="49"/>
    <w:lsdException w:name="line number" w:uiPriority="49"/>
    <w:lsdException w:name="page number" w:uiPriority="49"/>
    <w:lsdException w:name="endnote reference" w:uiPriority="49"/>
    <w:lsdException w:name="endnote text" w:uiPriority="49"/>
    <w:lsdException w:name="macro" w:uiPriority="49"/>
    <w:lsdException w:name="toa heading" w:uiPriority="39"/>
    <w:lsdException w:name="List" w:uiPriority="49"/>
    <w:lsdException w:name="List Number" w:uiPriority="7" w:qFormat="1"/>
    <w:lsdException w:name="List 2" w:uiPriority="49"/>
    <w:lsdException w:name="List 3" w:uiPriority="49"/>
    <w:lsdException w:name="List 4" w:uiPriority="49"/>
    <w:lsdException w:name="List 5" w:uiPriority="49"/>
    <w:lsdException w:name="List Bullet 4" w:uiPriority="49"/>
    <w:lsdException w:name="List Bullet 5" w:uiPriority="49"/>
    <w:lsdException w:name="List Number 2" w:uiPriority="7"/>
    <w:lsdException w:name="List Number 3" w:uiPriority="7"/>
    <w:lsdException w:name="List Number 4" w:uiPriority="49"/>
    <w:lsdException w:name="List Number 5" w:uiPriority="49"/>
    <w:lsdException w:name="Title" w:semiHidden="0" w:uiPriority="28" w:unhideWhenUsed="0" w:qFormat="1"/>
    <w:lsdException w:name="Closing" w:uiPriority="49"/>
    <w:lsdException w:name="Signature" w:uiPriority="49"/>
    <w:lsdException w:name="Default Paragraph Font" w:uiPriority="1"/>
    <w:lsdException w:name="Body Text" w:uiPriority="0"/>
    <w:lsdException w:name="Body Text Indent" w:uiPriority="0"/>
    <w:lsdException w:name="List Continue" w:uiPriority="8" w:qFormat="1"/>
    <w:lsdException w:name="List Continue 2" w:uiPriority="8"/>
    <w:lsdException w:name="List Continue 3" w:uiPriority="8"/>
    <w:lsdException w:name="List Continue 4" w:uiPriority="49"/>
    <w:lsdException w:name="List Continue 5" w:uiPriority="49"/>
    <w:lsdException w:name="Message Header" w:uiPriority="49"/>
    <w:lsdException w:name="Subtitle" w:uiPriority="29" w:unhideWhenUsed="0"/>
    <w:lsdException w:name="Salutation" w:uiPriority="49"/>
    <w:lsdException w:name="Date" w:uiPriority="49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49"/>
    <w:lsdException w:name="Strong" w:semiHidden="0" w:uiPriority="22" w:unhideWhenUsed="0" w:qFormat="1"/>
    <w:lsdException w:name="Emphasis" w:semiHidden="0" w:uiPriority="20" w:unhideWhenUsed="0"/>
    <w:lsdException w:name="Document Map" w:uiPriority="49"/>
    <w:lsdException w:name="Plain Text" w:uiPriority="49"/>
    <w:lsdException w:name="E-mail Signature" w:uiPriority="49"/>
    <w:lsdException w:name="Normal (Web)" w:uiPriority="49"/>
    <w:lsdException w:name="HTML Address" w:uiPriority="49"/>
    <w:lsdException w:name="HTML Preformatted" w:uiPriority="49"/>
    <w:lsdException w:name="annotation subject" w:uiPriority="49"/>
    <w:lsdException w:name="Balloon Text" w:uiPriority="49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29" w:qFormat="1"/>
  </w:latentStyles>
  <w:style w:type="paragraph" w:default="1" w:styleId="Normal">
    <w:name w:val="Normal"/>
    <w:qFormat/>
    <w:rsid w:val="00B05874"/>
    <w:pPr>
      <w:spacing w:before="100" w:after="100" w:line="276" w:lineRule="auto"/>
    </w:pPr>
    <w:rPr>
      <w:rFonts w:eastAsia="Times New Roman" w:cs="Calibri"/>
      <w:sz w:val="22"/>
      <w:szCs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3"/>
    <w:rsid w:val="00FF6D4C"/>
    <w:pPr>
      <w:keepNext/>
      <w:keepLines/>
      <w:spacing w:before="200" w:after="120" w:line="240" w:lineRule="auto"/>
      <w:outlineLvl w:val="0"/>
    </w:pPr>
    <w:rPr>
      <w:b/>
      <w:color w:val="4D4D4D"/>
      <w:sz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3"/>
    <w:rsid w:val="00176210"/>
    <w:pPr>
      <w:widowControl w:val="0"/>
      <w:spacing w:before="500"/>
      <w:outlineLvl w:val="1"/>
    </w:pPr>
    <w:rPr>
      <w:b w:val="0"/>
      <w:sz w:val="28"/>
    </w:rPr>
  </w:style>
  <w:style w:type="paragraph" w:styleId="Heading3">
    <w:name w:val="heading 3"/>
    <w:basedOn w:val="Heading2"/>
    <w:next w:val="Normal"/>
    <w:link w:val="Heading3Char"/>
    <w:uiPriority w:val="3"/>
    <w:rsid w:val="00FF6D4C"/>
    <w:pPr>
      <w:numPr>
        <w:ilvl w:val="2"/>
      </w:numPr>
      <w:spacing w:before="200"/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uiPriority w:val="3"/>
    <w:semiHidden/>
    <w:rsid w:val="0047530B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47530B"/>
    <w:pPr>
      <w:numPr>
        <w:ilvl w:val="4"/>
      </w:numPr>
      <w:outlineLvl w:val="4"/>
    </w:pPr>
    <w:rPr>
      <w:b/>
      <w:bCs/>
      <w:color w:val="404040"/>
    </w:rPr>
  </w:style>
  <w:style w:type="paragraph" w:styleId="Heading6">
    <w:name w:val="heading 6"/>
    <w:basedOn w:val="Heading5"/>
    <w:next w:val="Normal"/>
    <w:link w:val="Heading6Char"/>
    <w:uiPriority w:val="3"/>
    <w:semiHidden/>
    <w:rsid w:val="0047530B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link w:val="Heading7Char"/>
    <w:uiPriority w:val="3"/>
    <w:semiHidden/>
    <w:rsid w:val="0047530B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link w:val="Heading8Char"/>
    <w:uiPriority w:val="3"/>
    <w:semiHidden/>
    <w:rsid w:val="0047530B"/>
    <w:pPr>
      <w:numPr>
        <w:ilvl w:val="7"/>
      </w:numPr>
      <w:outlineLvl w:val="7"/>
    </w:pPr>
    <w:rPr>
      <w:b w:val="0"/>
    </w:rPr>
  </w:style>
  <w:style w:type="paragraph" w:styleId="Heading9">
    <w:name w:val="heading 9"/>
    <w:basedOn w:val="Heading8"/>
    <w:next w:val="Normal"/>
    <w:link w:val="Heading9Char"/>
    <w:uiPriority w:val="3"/>
    <w:semiHidden/>
    <w:rsid w:val="0047530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49"/>
    <w:semiHidden/>
    <w:rsid w:val="0047530B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753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2">
    <w:name w:val="Body Text 2"/>
    <w:basedOn w:val="Normal"/>
    <w:link w:val="BodyText2Char"/>
    <w:semiHidden/>
    <w:rsid w:val="004753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3">
    <w:name w:val="Body Text 3"/>
    <w:basedOn w:val="Normal"/>
    <w:link w:val="BodyText3Char"/>
    <w:semiHidden/>
    <w:rsid w:val="004753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662CC"/>
    <w:rPr>
      <w:rFonts w:eastAsia="Times New Roman" w:cs="Calibri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4753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semiHidden/>
    <w:rsid w:val="004753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4753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4753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4753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5365"/>
    <w:rPr>
      <w:rFonts w:eastAsia="Times New Roman" w:cs="Calibri"/>
      <w:sz w:val="16"/>
      <w:szCs w:val="16"/>
      <w:lang w:eastAsia="en-AU"/>
    </w:rPr>
  </w:style>
  <w:style w:type="character" w:styleId="BookTitle">
    <w:name w:val="Book Title"/>
    <w:uiPriority w:val="33"/>
    <w:semiHidden/>
    <w:rsid w:val="0047530B"/>
    <w:rPr>
      <w:rFonts w:ascii="Calibri" w:hAnsi="Calibri"/>
      <w:b/>
      <w:bCs/>
      <w:smallCaps/>
      <w:spacing w:val="5"/>
    </w:rPr>
  </w:style>
  <w:style w:type="paragraph" w:customStyle="1" w:styleId="Bullet1">
    <w:name w:val="Bullet 1"/>
    <w:basedOn w:val="Normal"/>
    <w:uiPriority w:val="1"/>
    <w:qFormat/>
    <w:rsid w:val="0028493C"/>
    <w:pPr>
      <w:numPr>
        <w:numId w:val="10"/>
      </w:numPr>
      <w:tabs>
        <w:tab w:val="clear" w:pos="1077"/>
        <w:tab w:val="num" w:pos="283"/>
      </w:tabs>
      <w:spacing w:before="60" w:after="60" w:line="252" w:lineRule="auto"/>
      <w:ind w:left="288" w:hanging="288"/>
    </w:pPr>
  </w:style>
  <w:style w:type="paragraph" w:customStyle="1" w:styleId="Bullet2">
    <w:name w:val="Bullet 2"/>
    <w:basedOn w:val="Bullet1"/>
    <w:uiPriority w:val="1"/>
    <w:qFormat/>
    <w:rsid w:val="0047530B"/>
    <w:pPr>
      <w:numPr>
        <w:ilvl w:val="1"/>
      </w:numPr>
    </w:pPr>
  </w:style>
  <w:style w:type="paragraph" w:customStyle="1" w:styleId="Bullet3">
    <w:name w:val="Bullet 3"/>
    <w:basedOn w:val="Bullet2"/>
    <w:uiPriority w:val="1"/>
    <w:qFormat/>
    <w:rsid w:val="0047530B"/>
    <w:pPr>
      <w:numPr>
        <w:ilvl w:val="2"/>
      </w:numPr>
    </w:pPr>
  </w:style>
  <w:style w:type="paragraph" w:styleId="Caption">
    <w:name w:val="caption"/>
    <w:basedOn w:val="Normal"/>
    <w:next w:val="Pictwide"/>
    <w:uiPriority w:val="13"/>
    <w:qFormat/>
    <w:rsid w:val="0047530B"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CaptionTable">
    <w:name w:val="Caption Table"/>
    <w:basedOn w:val="Normal"/>
    <w:uiPriority w:val="14"/>
    <w:rsid w:val="0047530B"/>
    <w:rPr>
      <w:b/>
    </w:rPr>
  </w:style>
  <w:style w:type="paragraph" w:styleId="Closing">
    <w:name w:val="Closing"/>
    <w:basedOn w:val="Normal"/>
    <w:link w:val="ClosingChar"/>
    <w:uiPriority w:val="49"/>
    <w:semiHidden/>
    <w:rsid w:val="0047530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character" w:styleId="CommentReference">
    <w:name w:val="annotation reference"/>
    <w:uiPriority w:val="49"/>
    <w:semiHidden/>
    <w:rsid w:val="0047530B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uiPriority w:val="49"/>
    <w:semiHidden/>
    <w:rsid w:val="0047530B"/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75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B662CC"/>
    <w:rPr>
      <w:rFonts w:eastAsia="Times New Roman" w:cs="Calibri"/>
      <w:b/>
      <w:bCs/>
      <w:sz w:val="22"/>
      <w:szCs w:val="22"/>
      <w:lang w:eastAsia="en-AU"/>
    </w:rPr>
  </w:style>
  <w:style w:type="paragraph" w:customStyle="1" w:styleId="CoverTitle">
    <w:name w:val="Cover Title"/>
    <w:basedOn w:val="Normal"/>
    <w:uiPriority w:val="30"/>
    <w:semiHidden/>
    <w:rsid w:val="0047530B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47530B"/>
    <w:pPr>
      <w:spacing w:line="240" w:lineRule="auto"/>
      <w:contextualSpacing/>
    </w:pPr>
    <w:rPr>
      <w:b w:val="0"/>
      <w:sz w:val="40"/>
      <w:szCs w:val="40"/>
    </w:rPr>
  </w:style>
  <w:style w:type="paragraph" w:styleId="Date">
    <w:name w:val="Date"/>
    <w:basedOn w:val="Normal"/>
    <w:next w:val="Normal"/>
    <w:link w:val="DateChar"/>
    <w:uiPriority w:val="49"/>
    <w:semiHidden/>
    <w:rsid w:val="0047530B"/>
    <w:pPr>
      <w:ind w:left="1411"/>
    </w:pPr>
  </w:style>
  <w:style w:type="character" w:customStyle="1" w:styleId="DateChar">
    <w:name w:val="Date Char"/>
    <w:basedOn w:val="DefaultParagraphFont"/>
    <w:link w:val="Date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DocumentMap">
    <w:name w:val="Document Map"/>
    <w:basedOn w:val="Normal"/>
    <w:link w:val="DocumentMapChar"/>
    <w:uiPriority w:val="49"/>
    <w:semiHidden/>
    <w:rsid w:val="0047530B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49"/>
    <w:semiHidden/>
    <w:rsid w:val="00B662CC"/>
    <w:rPr>
      <w:rFonts w:eastAsia="Times New Roman" w:cs="Calibri"/>
      <w:sz w:val="22"/>
      <w:szCs w:val="22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49"/>
    <w:semiHidden/>
    <w:rsid w:val="0047530B"/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character" w:styleId="Emphasis">
    <w:name w:val="Emphasis"/>
    <w:uiPriority w:val="20"/>
    <w:semiHidden/>
    <w:rsid w:val="0047530B"/>
    <w:rPr>
      <w:i/>
      <w:iCs/>
    </w:rPr>
  </w:style>
  <w:style w:type="character" w:styleId="EndnoteReference">
    <w:name w:val="endnote reference"/>
    <w:uiPriority w:val="49"/>
    <w:semiHidden/>
    <w:rsid w:val="0047530B"/>
    <w:rPr>
      <w:vertAlign w:val="superscript"/>
    </w:rPr>
  </w:style>
  <w:style w:type="paragraph" w:styleId="EndnoteText">
    <w:name w:val="endnote text"/>
    <w:basedOn w:val="Normal"/>
    <w:link w:val="EndnoteTextChar"/>
    <w:uiPriority w:val="49"/>
    <w:semiHidden/>
    <w:rsid w:val="0047530B"/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EnvelopeAddress">
    <w:name w:val="envelope address"/>
    <w:basedOn w:val="Normal"/>
    <w:uiPriority w:val="49"/>
    <w:semiHidden/>
    <w:rsid w:val="0047530B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47530B"/>
  </w:style>
  <w:style w:type="character" w:styleId="FollowedHyperlink">
    <w:name w:val="FollowedHyperlink"/>
    <w:uiPriority w:val="99"/>
    <w:semiHidden/>
    <w:unhideWhenUsed/>
    <w:rsid w:val="0047530B"/>
    <w:rPr>
      <w:color w:val="800080"/>
      <w:u w:val="single"/>
    </w:rPr>
  </w:style>
  <w:style w:type="paragraph" w:styleId="Footer">
    <w:name w:val="footer"/>
    <w:link w:val="FooterChar"/>
    <w:uiPriority w:val="24"/>
    <w:semiHidden/>
    <w:rsid w:val="0047530B"/>
    <w:pPr>
      <w:tabs>
        <w:tab w:val="right" w:pos="8220"/>
      </w:tabs>
    </w:pPr>
    <w:rPr>
      <w:rFonts w:eastAsia="Times New Roman" w:cs="Calibri"/>
      <w:noProof/>
      <w:color w:val="4C4C4C"/>
      <w:sz w:val="1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24"/>
    <w:semiHidden/>
    <w:rsid w:val="0047530B"/>
    <w:rPr>
      <w:rFonts w:eastAsia="Times New Roman" w:cs="Calibri"/>
      <w:noProof/>
      <w:color w:val="4C4C4C"/>
      <w:sz w:val="12"/>
      <w:szCs w:val="22"/>
      <w:lang w:eastAsia="en-AU"/>
    </w:rPr>
  </w:style>
  <w:style w:type="character" w:styleId="FootnoteReference">
    <w:name w:val="footnote reference"/>
    <w:uiPriority w:val="49"/>
    <w:semiHidden/>
    <w:rsid w:val="00B05874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semiHidden/>
    <w:rsid w:val="00641D82"/>
    <w:pPr>
      <w:spacing w:line="252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49"/>
    <w:semiHidden/>
    <w:rsid w:val="00641D82"/>
    <w:rPr>
      <w:rFonts w:eastAsia="Times New Roman" w:cs="Calibri"/>
      <w:sz w:val="17"/>
      <w:szCs w:val="17"/>
      <w:lang w:eastAsia="en-AU"/>
    </w:rPr>
  </w:style>
  <w:style w:type="paragraph" w:customStyle="1" w:styleId="FrontPagesLeft">
    <w:name w:val="Front Pages Left"/>
    <w:basedOn w:val="Normal"/>
    <w:uiPriority w:val="31"/>
    <w:semiHidden/>
    <w:qFormat/>
    <w:rsid w:val="0047530B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Header">
    <w:name w:val="header"/>
    <w:basedOn w:val="Normal"/>
    <w:link w:val="HeaderChar"/>
    <w:uiPriority w:val="24"/>
    <w:semiHidden/>
    <w:rsid w:val="0047530B"/>
    <w:pPr>
      <w:tabs>
        <w:tab w:val="center" w:pos="4320"/>
        <w:tab w:val="right" w:pos="8640"/>
      </w:tabs>
      <w:spacing w:before="0" w:after="0" w:line="240" w:lineRule="auto"/>
      <w:ind w:right="-567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24"/>
    <w:semiHidden/>
    <w:rsid w:val="0047530B"/>
    <w:rPr>
      <w:rFonts w:eastAsia="Times New Roman" w:cs="Calibri"/>
      <w:sz w:val="28"/>
      <w:szCs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3"/>
    <w:rsid w:val="00FF6D4C"/>
    <w:rPr>
      <w:rFonts w:eastAsia="Times New Roman" w:cs="Calibri"/>
      <w:b/>
      <w:color w:val="4D4D4D"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3"/>
    <w:rsid w:val="00176210"/>
    <w:rPr>
      <w:rFonts w:eastAsia="Times New Roman" w:cs="Calibri"/>
      <w:color w:val="4D4D4D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3"/>
    <w:rsid w:val="00FF6D4C"/>
    <w:rPr>
      <w:rFonts w:eastAsia="Times New Roman" w:cs="Calibri"/>
      <w:b/>
      <w:color w:val="4D4D4D"/>
      <w:sz w:val="26"/>
      <w:szCs w:val="22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2E7D"/>
    <w:rPr>
      <w:rFonts w:eastAsia="Times New Roman" w:cs="Calibri"/>
      <w:color w:val="4D4D4D"/>
      <w:sz w:val="22"/>
      <w:szCs w:val="22"/>
    </w:rPr>
  </w:style>
  <w:style w:type="paragraph" w:customStyle="1" w:styleId="Heading4NoNum">
    <w:name w:val="Heading 4 NoNum"/>
    <w:basedOn w:val="Heading4"/>
    <w:uiPriority w:val="4"/>
    <w:semiHidden/>
    <w:qFormat/>
    <w:rsid w:val="0047530B"/>
    <w:pPr>
      <w:numPr>
        <w:ilvl w:val="0"/>
      </w:numPr>
    </w:pPr>
  </w:style>
  <w:style w:type="character" w:customStyle="1" w:styleId="Heading5Char">
    <w:name w:val="Heading 5 Char"/>
    <w:basedOn w:val="DefaultParagraphFont"/>
    <w:link w:val="Heading5"/>
    <w:uiPriority w:val="3"/>
    <w:semiHidden/>
    <w:rsid w:val="00D72E7D"/>
    <w:rPr>
      <w:rFonts w:eastAsia="Times New Roman" w:cs="Calibri"/>
      <w:b/>
      <w:bCs/>
      <w:color w:val="40404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72E7D"/>
    <w:rPr>
      <w:rFonts w:eastAsia="Times New Roman" w:cs="Calibri"/>
      <w:b/>
      <w:bCs/>
      <w:iCs/>
      <w:color w:val="40404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72E7D"/>
    <w:rPr>
      <w:rFonts w:eastAsia="Times New Roman" w:cs="Calibri"/>
      <w:b/>
      <w:bCs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72E7D"/>
    <w:rPr>
      <w:rFonts w:eastAsia="Times New Roman" w:cs="Calibri"/>
      <w:bCs/>
      <w:i/>
      <w:iCs/>
      <w:color w:val="40404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72E7D"/>
    <w:rPr>
      <w:rFonts w:eastAsia="Times New Roman" w:cs="Calibri"/>
      <w:bCs/>
      <w:i/>
      <w:iCs/>
      <w:color w:val="404040"/>
      <w:sz w:val="22"/>
      <w:szCs w:val="22"/>
    </w:rPr>
  </w:style>
  <w:style w:type="character" w:styleId="HTMLAcronym">
    <w:name w:val="HTML Acronym"/>
    <w:basedOn w:val="DefaultParagraphFont"/>
    <w:uiPriority w:val="99"/>
    <w:semiHidden/>
    <w:rsid w:val="0047530B"/>
  </w:style>
  <w:style w:type="paragraph" w:styleId="HTMLAddress">
    <w:name w:val="HTML Address"/>
    <w:basedOn w:val="Normal"/>
    <w:link w:val="HTMLAddressChar"/>
    <w:uiPriority w:val="49"/>
    <w:semiHidden/>
    <w:rsid w:val="0047530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rsid w:val="00B662CC"/>
    <w:rPr>
      <w:rFonts w:eastAsia="Times New Roman" w:cs="Calibri"/>
      <w:i/>
      <w:iCs/>
      <w:sz w:val="22"/>
      <w:szCs w:val="22"/>
      <w:lang w:eastAsia="en-AU"/>
    </w:rPr>
  </w:style>
  <w:style w:type="character" w:styleId="HTMLCite">
    <w:name w:val="HTML Cite"/>
    <w:uiPriority w:val="99"/>
    <w:semiHidden/>
    <w:rsid w:val="0047530B"/>
    <w:rPr>
      <w:i/>
      <w:iCs/>
    </w:rPr>
  </w:style>
  <w:style w:type="character" w:styleId="HTMLCode">
    <w:name w:val="HTML Code"/>
    <w:uiPriority w:val="99"/>
    <w:semiHidden/>
    <w:rsid w:val="0047530B"/>
    <w:rPr>
      <w:sz w:val="20"/>
      <w:szCs w:val="20"/>
    </w:rPr>
  </w:style>
  <w:style w:type="character" w:styleId="HTMLDefinition">
    <w:name w:val="HTML Definition"/>
    <w:uiPriority w:val="99"/>
    <w:semiHidden/>
    <w:rsid w:val="0047530B"/>
    <w:rPr>
      <w:i/>
      <w:iCs/>
    </w:rPr>
  </w:style>
  <w:style w:type="character" w:styleId="HTMLKeyboard">
    <w:name w:val="HTML Keyboard"/>
    <w:uiPriority w:val="99"/>
    <w:semiHidden/>
    <w:rsid w:val="0047530B"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49"/>
    <w:semiHidden/>
    <w:rsid w:val="0047530B"/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character" w:styleId="HTMLSample">
    <w:name w:val="HTML Sample"/>
    <w:uiPriority w:val="99"/>
    <w:semiHidden/>
    <w:rsid w:val="0047530B"/>
    <w:rPr>
      <w:sz w:val="24"/>
      <w:szCs w:val="24"/>
    </w:rPr>
  </w:style>
  <w:style w:type="character" w:styleId="HTMLTypewriter">
    <w:name w:val="HTML Typewriter"/>
    <w:uiPriority w:val="99"/>
    <w:semiHidden/>
    <w:rsid w:val="0047530B"/>
    <w:rPr>
      <w:sz w:val="20"/>
      <w:szCs w:val="20"/>
    </w:rPr>
  </w:style>
  <w:style w:type="character" w:styleId="HTMLVariable">
    <w:name w:val="HTML Variable"/>
    <w:uiPriority w:val="99"/>
    <w:semiHidden/>
    <w:rsid w:val="0047530B"/>
    <w:rPr>
      <w:i/>
      <w:iCs/>
    </w:rPr>
  </w:style>
  <w:style w:type="character" w:styleId="Hyperlink">
    <w:name w:val="Hyperlink"/>
    <w:uiPriority w:val="99"/>
    <w:semiHidden/>
    <w:rsid w:val="0047530B"/>
    <w:rPr>
      <w:color w:val="404040"/>
      <w:u w:val="single"/>
    </w:rPr>
  </w:style>
  <w:style w:type="paragraph" w:styleId="Index1">
    <w:name w:val="index 1"/>
    <w:basedOn w:val="Normal"/>
    <w:next w:val="Normal"/>
    <w:autoRedefine/>
    <w:uiPriority w:val="49"/>
    <w:semiHidden/>
    <w:rsid w:val="00F92125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F92125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F92125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F92125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F92125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F92125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F92125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F92125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F92125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47530B"/>
    <w:rPr>
      <w:b/>
      <w:bCs/>
    </w:rPr>
  </w:style>
  <w:style w:type="character" w:styleId="IntenseEmphasis">
    <w:name w:val="Intense Emphasis"/>
    <w:uiPriority w:val="21"/>
    <w:semiHidden/>
    <w:rsid w:val="00B662CC"/>
    <w:rPr>
      <w:b/>
      <w:bCs/>
      <w:i/>
      <w:iCs/>
      <w:color w:val="4F81BD"/>
    </w:rPr>
  </w:style>
  <w:style w:type="character" w:styleId="IntenseReference">
    <w:name w:val="Intense Reference"/>
    <w:uiPriority w:val="32"/>
    <w:semiHidden/>
    <w:rsid w:val="00B662CC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49"/>
    <w:semiHidden/>
    <w:rsid w:val="00B662CC"/>
  </w:style>
  <w:style w:type="paragraph" w:styleId="List">
    <w:name w:val="List"/>
    <w:basedOn w:val="Normal"/>
    <w:uiPriority w:val="49"/>
    <w:semiHidden/>
    <w:rsid w:val="00B662CC"/>
    <w:pPr>
      <w:ind w:left="283" w:hanging="283"/>
    </w:pPr>
  </w:style>
  <w:style w:type="paragraph" w:styleId="List2">
    <w:name w:val="List 2"/>
    <w:basedOn w:val="Normal"/>
    <w:uiPriority w:val="49"/>
    <w:semiHidden/>
    <w:rsid w:val="00B662CC"/>
    <w:pPr>
      <w:ind w:left="566" w:hanging="283"/>
    </w:pPr>
  </w:style>
  <w:style w:type="paragraph" w:styleId="List3">
    <w:name w:val="List 3"/>
    <w:basedOn w:val="Normal"/>
    <w:uiPriority w:val="49"/>
    <w:semiHidden/>
    <w:rsid w:val="00B662CC"/>
    <w:pPr>
      <w:ind w:left="849" w:hanging="283"/>
    </w:pPr>
  </w:style>
  <w:style w:type="paragraph" w:styleId="List4">
    <w:name w:val="List 4"/>
    <w:basedOn w:val="Normal"/>
    <w:uiPriority w:val="49"/>
    <w:semiHidden/>
    <w:rsid w:val="00B662CC"/>
    <w:pPr>
      <w:ind w:left="1132" w:hanging="283"/>
    </w:pPr>
  </w:style>
  <w:style w:type="paragraph" w:styleId="List5">
    <w:name w:val="List 5"/>
    <w:basedOn w:val="Normal"/>
    <w:uiPriority w:val="49"/>
    <w:semiHidden/>
    <w:rsid w:val="00B662CC"/>
    <w:pPr>
      <w:ind w:left="1415" w:hanging="283"/>
    </w:pPr>
  </w:style>
  <w:style w:type="paragraph" w:styleId="ListBullet">
    <w:name w:val="List Bullet"/>
    <w:basedOn w:val="Normal"/>
    <w:uiPriority w:val="99"/>
    <w:semiHidden/>
    <w:rsid w:val="00B662C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rsid w:val="00B662C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62C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49"/>
    <w:semiHidden/>
    <w:rsid w:val="00B662C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B662CC"/>
    <w:pPr>
      <w:tabs>
        <w:tab w:val="num" w:pos="1492"/>
      </w:tabs>
      <w:ind w:left="1492" w:hanging="360"/>
    </w:pPr>
  </w:style>
  <w:style w:type="paragraph" w:customStyle="1" w:styleId="ListBulletBold">
    <w:name w:val="List Bullet Bold"/>
    <w:basedOn w:val="Normal"/>
    <w:next w:val="Normal"/>
    <w:uiPriority w:val="49"/>
    <w:semiHidden/>
    <w:rsid w:val="00B662CC"/>
    <w:rPr>
      <w:b/>
    </w:rPr>
  </w:style>
  <w:style w:type="paragraph" w:styleId="ListContinue">
    <w:name w:val="List Continue"/>
    <w:basedOn w:val="Normal"/>
    <w:uiPriority w:val="8"/>
    <w:semiHidden/>
    <w:qFormat/>
    <w:rsid w:val="00B662CC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B662CC"/>
    <w:pPr>
      <w:spacing w:before="0" w:after="0"/>
      <w:ind w:left="1361"/>
    </w:pPr>
  </w:style>
  <w:style w:type="paragraph" w:styleId="ListContinue3">
    <w:name w:val="List Continue 3"/>
    <w:basedOn w:val="Normal"/>
    <w:uiPriority w:val="8"/>
    <w:semiHidden/>
    <w:rsid w:val="00B662CC"/>
    <w:pPr>
      <w:spacing w:before="0" w:after="0"/>
      <w:ind w:left="1644"/>
    </w:pPr>
  </w:style>
  <w:style w:type="paragraph" w:styleId="ListContinue4">
    <w:name w:val="List Continue 4"/>
    <w:basedOn w:val="Normal"/>
    <w:uiPriority w:val="49"/>
    <w:semiHidden/>
    <w:rsid w:val="00B662CC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B662CC"/>
    <w:pPr>
      <w:spacing w:after="120"/>
      <w:ind w:left="1415"/>
    </w:pPr>
  </w:style>
  <w:style w:type="paragraph" w:styleId="ListNumber">
    <w:name w:val="List Number"/>
    <w:basedOn w:val="Normal"/>
    <w:uiPriority w:val="7"/>
    <w:semiHidden/>
    <w:qFormat/>
    <w:rsid w:val="00B662CC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7"/>
    <w:semiHidden/>
    <w:rsid w:val="00B662CC"/>
    <w:pPr>
      <w:numPr>
        <w:ilvl w:val="1"/>
        <w:numId w:val="5"/>
      </w:numPr>
      <w:contextualSpacing/>
    </w:pPr>
  </w:style>
  <w:style w:type="paragraph" w:styleId="ListNumber3">
    <w:name w:val="List Number 3"/>
    <w:basedOn w:val="Normal"/>
    <w:uiPriority w:val="7"/>
    <w:semiHidden/>
    <w:rsid w:val="00B662CC"/>
    <w:pPr>
      <w:numPr>
        <w:ilvl w:val="2"/>
        <w:numId w:val="5"/>
      </w:numPr>
      <w:contextualSpacing/>
    </w:pPr>
  </w:style>
  <w:style w:type="paragraph" w:styleId="ListNumber4">
    <w:name w:val="List Number 4"/>
    <w:basedOn w:val="Normal"/>
    <w:uiPriority w:val="49"/>
    <w:semiHidden/>
    <w:rsid w:val="00B662C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B662CC"/>
    <w:pPr>
      <w:tabs>
        <w:tab w:val="num" w:pos="1492"/>
      </w:tabs>
      <w:ind w:left="1492" w:hanging="360"/>
    </w:pPr>
  </w:style>
  <w:style w:type="paragraph" w:styleId="ListParagraph">
    <w:name w:val="List Paragraph"/>
    <w:basedOn w:val="Normal"/>
    <w:uiPriority w:val="34"/>
    <w:semiHidden/>
    <w:rsid w:val="00B662CC"/>
    <w:pPr>
      <w:ind w:left="720"/>
      <w:contextualSpacing/>
    </w:pPr>
  </w:style>
  <w:style w:type="paragraph" w:styleId="MacroText">
    <w:name w:val="macro"/>
    <w:link w:val="MacroTextChar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MessageHeader">
    <w:name w:val="Message Header"/>
    <w:basedOn w:val="Normal"/>
    <w:link w:val="MessageHeaderChar"/>
    <w:uiPriority w:val="49"/>
    <w:semiHidden/>
    <w:rsid w:val="004753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rsid w:val="00B662CC"/>
    <w:rPr>
      <w:rFonts w:eastAsia="Times New Roman" w:cs="Calibr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49"/>
    <w:semiHidden/>
    <w:rsid w:val="0047530B"/>
    <w:rPr>
      <w:sz w:val="24"/>
      <w:szCs w:val="24"/>
    </w:rPr>
  </w:style>
  <w:style w:type="paragraph" w:styleId="NormalIndent">
    <w:name w:val="Normal Indent"/>
    <w:basedOn w:val="Normal"/>
    <w:semiHidden/>
    <w:rsid w:val="0028493C"/>
    <w:pPr>
      <w:ind w:left="720" w:right="288"/>
    </w:pPr>
  </w:style>
  <w:style w:type="paragraph" w:customStyle="1" w:styleId="NormalIndentItalics">
    <w:name w:val="Normal Indent Italics"/>
    <w:basedOn w:val="NormalIndent"/>
    <w:uiPriority w:val="13"/>
    <w:semiHidden/>
    <w:qFormat/>
    <w:rsid w:val="0047530B"/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47530B"/>
  </w:style>
  <w:style w:type="character" w:customStyle="1" w:styleId="NoteHeadingChar">
    <w:name w:val="Note Heading Char"/>
    <w:basedOn w:val="DefaultParagraphFont"/>
    <w:link w:val="NoteHeading"/>
    <w:semiHidden/>
    <w:rsid w:val="00B662CC"/>
    <w:rPr>
      <w:rFonts w:eastAsia="Times New Roman" w:cs="Calibri"/>
      <w:sz w:val="22"/>
      <w:szCs w:val="22"/>
      <w:lang w:eastAsia="en-AU"/>
    </w:rPr>
  </w:style>
  <w:style w:type="paragraph" w:customStyle="1" w:styleId="NoteNormal">
    <w:name w:val="Note Normal"/>
    <w:basedOn w:val="Normal"/>
    <w:uiPriority w:val="49"/>
    <w:rsid w:val="0047530B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character" w:styleId="PageNumber">
    <w:name w:val="page number"/>
    <w:uiPriority w:val="49"/>
    <w:semiHidden/>
    <w:rsid w:val="0047530B"/>
    <w:rPr>
      <w:b/>
      <w:color w:val="4C4C4C"/>
      <w:sz w:val="28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47530B"/>
    <w:pPr>
      <w:widowControl w:val="0"/>
      <w:spacing w:before="160" w:after="320" w:line="240" w:lineRule="auto"/>
    </w:pPr>
    <w:rPr>
      <w:sz w:val="24"/>
    </w:rPr>
  </w:style>
  <w:style w:type="character" w:styleId="PlaceholderText">
    <w:name w:val="Placeholder Text"/>
    <w:uiPriority w:val="99"/>
    <w:semiHidden/>
    <w:rsid w:val="0047530B"/>
    <w:rPr>
      <w:color w:val="808080"/>
    </w:rPr>
  </w:style>
  <w:style w:type="paragraph" w:styleId="PlainText">
    <w:name w:val="Plain Text"/>
    <w:basedOn w:val="Normal"/>
    <w:link w:val="PlainTextChar"/>
    <w:uiPriority w:val="49"/>
    <w:semiHidden/>
    <w:rsid w:val="0047530B"/>
  </w:style>
  <w:style w:type="character" w:customStyle="1" w:styleId="PlainTextChar">
    <w:name w:val="Plain Text Char"/>
    <w:basedOn w:val="DefaultParagraphFont"/>
    <w:link w:val="PlainText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customStyle="1" w:styleId="Quotation">
    <w:name w:val="Quotation"/>
    <w:basedOn w:val="Normal"/>
    <w:next w:val="Normal"/>
    <w:uiPriority w:val="49"/>
    <w:semiHidden/>
    <w:rsid w:val="0047530B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customStyle="1" w:styleId="QuoteName">
    <w:name w:val="Quote Name"/>
    <w:basedOn w:val="Normal"/>
    <w:uiPriority w:val="49"/>
    <w:semiHidden/>
    <w:rsid w:val="0047530B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Salutation">
    <w:name w:val="Salutation"/>
    <w:basedOn w:val="Normal"/>
    <w:next w:val="Normal"/>
    <w:link w:val="SalutationChar"/>
    <w:uiPriority w:val="49"/>
    <w:semiHidden/>
    <w:rsid w:val="0047530B"/>
  </w:style>
  <w:style w:type="character" w:customStyle="1" w:styleId="SalutationChar">
    <w:name w:val="Salutation Char"/>
    <w:basedOn w:val="DefaultParagraphFont"/>
    <w:link w:val="Salutation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Signature">
    <w:name w:val="Signature"/>
    <w:basedOn w:val="Normal"/>
    <w:link w:val="SignatureChar"/>
    <w:uiPriority w:val="49"/>
    <w:semiHidden/>
    <w:rsid w:val="0047530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customStyle="1" w:styleId="Spacer">
    <w:name w:val="Spacer"/>
    <w:basedOn w:val="Normal"/>
    <w:uiPriority w:val="13"/>
    <w:qFormat/>
    <w:rsid w:val="0047530B"/>
    <w:pPr>
      <w:spacing w:before="0" w:after="0" w:line="120" w:lineRule="atLeast"/>
    </w:pPr>
    <w:rPr>
      <w:sz w:val="12"/>
    </w:rPr>
  </w:style>
  <w:style w:type="character" w:styleId="Strong">
    <w:name w:val="Strong"/>
    <w:uiPriority w:val="22"/>
    <w:semiHidden/>
    <w:rsid w:val="00B662CC"/>
    <w:rPr>
      <w:b/>
      <w:bCs/>
    </w:rPr>
  </w:style>
  <w:style w:type="character" w:styleId="SubtleEmphasis">
    <w:name w:val="Subtle Emphasis"/>
    <w:uiPriority w:val="19"/>
    <w:semiHidden/>
    <w:rsid w:val="00B662CC"/>
    <w:rPr>
      <w:i/>
      <w:iCs/>
      <w:color w:val="808080"/>
    </w:rPr>
  </w:style>
  <w:style w:type="character" w:styleId="SubtleReference">
    <w:name w:val="Subtle Reference"/>
    <w:uiPriority w:val="31"/>
    <w:semiHidden/>
    <w:rsid w:val="00B662CC"/>
    <w:rPr>
      <w:smallCaps/>
      <w:color w:val="C0504D"/>
      <w:u w:val="single"/>
    </w:rPr>
  </w:style>
  <w:style w:type="paragraph" w:customStyle="1" w:styleId="TableBullet">
    <w:name w:val="Table Bullet"/>
    <w:basedOn w:val="TableText"/>
    <w:uiPriority w:val="16"/>
    <w:qFormat/>
    <w:rsid w:val="0047530B"/>
    <w:pPr>
      <w:numPr>
        <w:numId w:val="13"/>
      </w:numPr>
      <w:spacing w:before="0" w:after="0"/>
    </w:pPr>
  </w:style>
  <w:style w:type="paragraph" w:customStyle="1" w:styleId="TableBulletDash">
    <w:name w:val="Table Bullet Dash"/>
    <w:basedOn w:val="Normal"/>
    <w:uiPriority w:val="16"/>
    <w:rsid w:val="000A0B59"/>
    <w:pPr>
      <w:numPr>
        <w:ilvl w:val="1"/>
        <w:numId w:val="13"/>
      </w:numPr>
      <w:tabs>
        <w:tab w:val="clear" w:pos="454"/>
        <w:tab w:val="num" w:pos="607"/>
      </w:tabs>
      <w:spacing w:before="0" w:after="0" w:line="240" w:lineRule="auto"/>
      <w:ind w:left="607" w:hanging="270"/>
    </w:pPr>
    <w:rPr>
      <w:color w:val="404040"/>
      <w:sz w:val="20"/>
    </w:rPr>
  </w:style>
  <w:style w:type="paragraph" w:customStyle="1" w:styleId="TableHeader">
    <w:name w:val="Table Header"/>
    <w:basedOn w:val="TableText"/>
    <w:uiPriority w:val="15"/>
    <w:qFormat/>
    <w:rsid w:val="00C631CB"/>
    <w:pPr>
      <w:keepNext/>
      <w:spacing w:before="100" w:after="100"/>
    </w:pPr>
    <w:rPr>
      <w:color w:val="333333"/>
      <w:sz w:val="24"/>
    </w:rPr>
  </w:style>
  <w:style w:type="paragraph" w:customStyle="1" w:styleId="TableHeaderMinutes">
    <w:name w:val="Table Header Minutes"/>
    <w:basedOn w:val="TableHeader"/>
    <w:semiHidden/>
    <w:rsid w:val="00F92125"/>
    <w:rPr>
      <w:bCs/>
      <w:color w:val="auto"/>
      <w:sz w:val="20"/>
      <w:szCs w:val="17"/>
    </w:rPr>
  </w:style>
  <w:style w:type="paragraph" w:styleId="Title">
    <w:name w:val="Title"/>
    <w:basedOn w:val="Normal"/>
    <w:link w:val="TitleChar"/>
    <w:uiPriority w:val="28"/>
    <w:qFormat/>
    <w:rsid w:val="00E47F1F"/>
    <w:pPr>
      <w:spacing w:before="0" w:after="120" w:line="240" w:lineRule="auto"/>
      <w:ind w:right="80"/>
    </w:pPr>
    <w:rPr>
      <w:color w:val="57068C"/>
      <w:sz w:val="40"/>
    </w:rPr>
  </w:style>
  <w:style w:type="character" w:customStyle="1" w:styleId="TitleChar">
    <w:name w:val="Title Char"/>
    <w:basedOn w:val="DefaultParagraphFont"/>
    <w:link w:val="Title"/>
    <w:uiPriority w:val="28"/>
    <w:rsid w:val="00E47F1F"/>
    <w:rPr>
      <w:rFonts w:eastAsia="Times New Roman" w:cs="Calibri"/>
      <w:color w:val="57068C"/>
      <w:sz w:val="40"/>
      <w:szCs w:val="22"/>
      <w:lang w:eastAsia="en-AU"/>
    </w:rPr>
  </w:style>
  <w:style w:type="paragraph" w:styleId="TOAHeading">
    <w:name w:val="toa heading"/>
    <w:basedOn w:val="Normal"/>
    <w:next w:val="Normal"/>
    <w:uiPriority w:val="39"/>
    <w:semiHidden/>
    <w:rsid w:val="0047530B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7530B"/>
    <w:pPr>
      <w:tabs>
        <w:tab w:val="right" w:leader="dot" w:pos="9639"/>
      </w:tabs>
      <w:spacing w:before="240" w:line="240" w:lineRule="auto"/>
      <w:ind w:right="567" w:hanging="794"/>
    </w:pPr>
    <w:rPr>
      <w:noProof/>
      <w:color w:val="4C4C4C"/>
      <w:sz w:val="24"/>
      <w:szCs w:val="28"/>
    </w:rPr>
  </w:style>
  <w:style w:type="paragraph" w:styleId="TOC2">
    <w:name w:val="toc 2"/>
    <w:next w:val="Normal"/>
    <w:autoRedefine/>
    <w:uiPriority w:val="39"/>
    <w:semiHidden/>
    <w:rsid w:val="0047530B"/>
    <w:pPr>
      <w:tabs>
        <w:tab w:val="right" w:leader="dot" w:pos="9639"/>
      </w:tabs>
      <w:spacing w:before="20"/>
      <w:ind w:left="1248" w:right="567" w:hanging="454"/>
      <w:contextualSpacing/>
    </w:pPr>
    <w:rPr>
      <w:rFonts w:eastAsia="Times New Roman" w:cs="Calibri"/>
      <w:noProof/>
      <w:color w:val="000000"/>
      <w:szCs w:val="28"/>
      <w:lang w:eastAsia="en-AU"/>
    </w:rPr>
  </w:style>
  <w:style w:type="paragraph" w:styleId="TOC3">
    <w:name w:val="toc 3"/>
    <w:next w:val="Normal"/>
    <w:autoRedefine/>
    <w:uiPriority w:val="39"/>
    <w:semiHidden/>
    <w:rsid w:val="0047530B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eastAsia="Times New Roman" w:cs="Calibri"/>
      <w:noProof/>
      <w:color w:val="4C4C4C"/>
      <w:sz w:val="18"/>
      <w:szCs w:val="22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7530B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TOC5">
    <w:name w:val="toc 5"/>
    <w:basedOn w:val="TOC3"/>
    <w:next w:val="Normal"/>
    <w:autoRedefine/>
    <w:uiPriority w:val="39"/>
    <w:semiHidden/>
    <w:rsid w:val="0047530B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TOC6">
    <w:name w:val="toc 6"/>
    <w:basedOn w:val="Normal"/>
    <w:next w:val="Normal"/>
    <w:autoRedefine/>
    <w:uiPriority w:val="49"/>
    <w:semiHidden/>
    <w:rsid w:val="0047530B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47530B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47530B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47530B"/>
    <w:pPr>
      <w:ind w:left="2835" w:right="2835"/>
    </w:pPr>
  </w:style>
  <w:style w:type="paragraph" w:styleId="TOCHeading">
    <w:name w:val="TOC Heading"/>
    <w:uiPriority w:val="29"/>
    <w:qFormat/>
    <w:rsid w:val="0047530B"/>
    <w:pPr>
      <w:keepNext/>
      <w:pageBreakBefore/>
      <w:spacing w:after="1200"/>
      <w:ind w:left="794"/>
    </w:pPr>
    <w:rPr>
      <w:rFonts w:eastAsia="Times New Roman" w:cs="Calibri"/>
      <w:color w:val="4C4C4C"/>
      <w:sz w:val="40"/>
      <w:szCs w:val="22"/>
      <w:lang w:eastAsia="en-AU"/>
    </w:rPr>
  </w:style>
  <w:style w:type="table" w:styleId="TableGrid">
    <w:name w:val="Table Grid"/>
    <w:basedOn w:val="TableNormal"/>
    <w:rsid w:val="00CE661F"/>
    <w:rPr>
      <w:rFonts w:eastAsia="Times New Roman"/>
      <w:lang w:eastAsia="en-AU"/>
    </w:rPr>
    <w:tblPr>
      <w:tblStyleRowBandSize w:val="1"/>
      <w:tblStyleColBandSize w:val="1"/>
      <w:tblInd w:w="108" w:type="dxa"/>
      <w:tblBorders>
        <w:top w:val="single" w:sz="6" w:space="0" w:color="5F5F5F"/>
        <w:bottom w:val="single" w:sz="6" w:space="0" w:color="5F5F5F"/>
        <w:insideH w:val="single" w:sz="6" w:space="0" w:color="5F5F5F"/>
      </w:tblBorders>
      <w:tblCellMar>
        <w:left w:w="113" w:type="dxa"/>
        <w:right w:w="113" w:type="dxa"/>
      </w:tblCellMar>
    </w:tblPr>
    <w:trPr>
      <w:cantSplit/>
    </w:tr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4C4C4C"/>
        <w:sz w:val="24"/>
        <w:u w:val="none"/>
        <w:vertAlign w:val="baseline"/>
      </w:rPr>
      <w:tblPr/>
      <w:tcPr>
        <w:tcBorders>
          <w:top w:val="single" w:sz="6" w:space="0" w:color="5F5F5F"/>
          <w:left w:val="nil"/>
          <w:bottom w:val="single" w:sz="6" w:space="0" w:color="5F5F5F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bottom w:val="single" w:sz="12" w:space="0" w:color="5F5F5F"/>
        </w:tcBorders>
      </w:tcPr>
    </w:tblStylePr>
    <w:tblStylePr w:type="firstCol">
      <w:rPr>
        <w:b w:val="0"/>
        <w:color w:val="auto"/>
      </w:rPr>
    </w:tblStylePr>
  </w:style>
  <w:style w:type="paragraph" w:styleId="BalloonText">
    <w:name w:val="Balloon Text"/>
    <w:basedOn w:val="Normal"/>
    <w:link w:val="BalloonTextChar"/>
    <w:uiPriority w:val="49"/>
    <w:semiHidden/>
    <w:rsid w:val="0047530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B662CC"/>
    <w:rPr>
      <w:rFonts w:eastAsia="Times New Roman" w:cs="Calibri"/>
      <w:sz w:val="16"/>
      <w:szCs w:val="16"/>
      <w:lang w:eastAsia="en-AU"/>
    </w:rPr>
  </w:style>
  <w:style w:type="paragraph" w:customStyle="1" w:styleId="TableText">
    <w:name w:val="Table Text"/>
    <w:basedOn w:val="Normal"/>
    <w:qFormat/>
    <w:rsid w:val="0020621B"/>
    <w:pPr>
      <w:spacing w:before="60" w:after="60" w:line="240" w:lineRule="auto"/>
    </w:pPr>
    <w:rPr>
      <w:color w:val="404040" w:themeColor="text1" w:themeTint="BF"/>
      <w:sz w:val="20"/>
    </w:rPr>
  </w:style>
  <w:style w:type="paragraph" w:customStyle="1" w:styleId="TableTextNumbered">
    <w:name w:val="Table Text Numbered"/>
    <w:basedOn w:val="TableText"/>
    <w:semiHidden/>
    <w:rsid w:val="00B662CC"/>
    <w:pPr>
      <w:numPr>
        <w:numId w:val="12"/>
      </w:numPr>
    </w:pPr>
  </w:style>
  <w:style w:type="paragraph" w:customStyle="1" w:styleId="Attachment1">
    <w:name w:val="Attachment 1"/>
    <w:next w:val="Normal"/>
    <w:uiPriority w:val="19"/>
    <w:qFormat/>
    <w:rsid w:val="0047530B"/>
    <w:pPr>
      <w:pageBreakBefore/>
      <w:numPr>
        <w:numId w:val="9"/>
      </w:numPr>
      <w:pBdr>
        <w:bottom w:val="single" w:sz="4" w:space="1" w:color="404040"/>
      </w:pBdr>
      <w:spacing w:before="400" w:after="1200"/>
    </w:pPr>
    <w:rPr>
      <w:rFonts w:eastAsia="Times New Roman" w:cs="Calibri"/>
      <w:color w:val="404040"/>
      <w:sz w:val="40"/>
      <w:szCs w:val="22"/>
    </w:rPr>
  </w:style>
  <w:style w:type="paragraph" w:customStyle="1" w:styleId="BreakoutNormal">
    <w:name w:val="Breakout Normal"/>
    <w:basedOn w:val="Normal"/>
    <w:uiPriority w:val="4"/>
    <w:semiHidden/>
    <w:rsid w:val="00B662CC"/>
  </w:style>
  <w:style w:type="paragraph" w:customStyle="1" w:styleId="BreakoutList1">
    <w:name w:val="Breakout List 1"/>
    <w:basedOn w:val="BreakoutNormal"/>
    <w:uiPriority w:val="4"/>
    <w:semiHidden/>
    <w:rsid w:val="00B662CC"/>
    <w:pPr>
      <w:numPr>
        <w:numId w:val="1"/>
      </w:numPr>
    </w:pPr>
  </w:style>
  <w:style w:type="paragraph" w:customStyle="1" w:styleId="BreakoutList2">
    <w:name w:val="Breakout List 2"/>
    <w:basedOn w:val="BreakoutList1"/>
    <w:uiPriority w:val="4"/>
    <w:semiHidden/>
    <w:rsid w:val="00B662CC"/>
    <w:pPr>
      <w:numPr>
        <w:ilvl w:val="1"/>
      </w:numPr>
    </w:pPr>
  </w:style>
  <w:style w:type="table" w:customStyle="1" w:styleId="DTFReportTable1">
    <w:name w:val="DTF Report Table 1"/>
    <w:basedOn w:val="TableNormal"/>
    <w:uiPriority w:val="99"/>
    <w:rsid w:val="00B662CC"/>
    <w:rPr>
      <w:rFonts w:asciiTheme="minorHAnsi" w:hAnsiTheme="minorHAnsi" w:cstheme="minorBidi"/>
      <w:sz w:val="22"/>
      <w:szCs w:val="22"/>
    </w:rPr>
    <w:tblPr>
      <w:tblInd w:w="907" w:type="dxa"/>
      <w:tblBorders>
        <w:top w:val="single" w:sz="4" w:space="0" w:color="6C3F5C" w:themeColor="text2"/>
        <w:bottom w:val="single" w:sz="4" w:space="0" w:color="6C3F5C" w:themeColor="text2"/>
        <w:insideH w:val="single" w:sz="4" w:space="0" w:color="6C3F5C" w:themeColor="text2"/>
      </w:tblBorders>
    </w:tblPr>
    <w:tcPr>
      <w:shd w:val="clear" w:color="auto" w:fill="FFFFFF" w:themeFill="background1"/>
    </w:tcPr>
    <w:tblStylePr w:type="firstRow">
      <w:rPr>
        <w:color w:val="FFFFFF" w:themeColor="background1"/>
      </w:rPr>
      <w:tblPr/>
      <w:tcPr>
        <w:shd w:val="clear" w:color="auto" w:fill="E0D1DB" w:themeFill="accent3"/>
      </w:tcPr>
    </w:tblStylePr>
  </w:style>
  <w:style w:type="paragraph" w:customStyle="1" w:styleId="NormalTight">
    <w:name w:val="Normal Tight"/>
    <w:basedOn w:val="Normal"/>
    <w:semiHidden/>
    <w:rsid w:val="00B662CC"/>
  </w:style>
  <w:style w:type="numbering" w:styleId="ArticleSection">
    <w:name w:val="Outline List 3"/>
    <w:basedOn w:val="NoList"/>
    <w:uiPriority w:val="99"/>
    <w:semiHidden/>
    <w:unhideWhenUsed/>
    <w:rsid w:val="0047530B"/>
    <w:pPr>
      <w:numPr>
        <w:numId w:val="8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47530B"/>
    <w:pPr>
      <w:spacing w:after="120" w:line="240" w:lineRule="auto"/>
    </w:pPr>
    <w:rPr>
      <w:i/>
      <w:sz w:val="18"/>
    </w:rPr>
  </w:style>
  <w:style w:type="numbering" w:styleId="111111">
    <w:name w:val="Outline List 2"/>
    <w:basedOn w:val="NoList"/>
    <w:uiPriority w:val="99"/>
    <w:semiHidden/>
    <w:unhideWhenUsed/>
    <w:rsid w:val="0047530B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47530B"/>
    <w:pPr>
      <w:numPr>
        <w:numId w:val="7"/>
      </w:numPr>
    </w:pPr>
  </w:style>
  <w:style w:type="paragraph" w:customStyle="1" w:styleId="TableTextHeadingLeft">
    <w:name w:val="Table Text Heading Left"/>
    <w:basedOn w:val="Normal"/>
    <w:rsid w:val="00DC5C21"/>
    <w:pPr>
      <w:spacing w:before="30" w:after="30" w:line="240" w:lineRule="auto"/>
    </w:pPr>
    <w:rPr>
      <w:rFonts w:cs="Times New Roman"/>
      <w:b/>
      <w:color w:val="4D4D4D"/>
      <w:sz w:val="19"/>
      <w:szCs w:val="24"/>
    </w:rPr>
  </w:style>
  <w:style w:type="paragraph" w:customStyle="1" w:styleId="TableTextHeadingRight">
    <w:name w:val="Table Text Heading Right"/>
    <w:basedOn w:val="TableTextHeadingLeft"/>
    <w:rsid w:val="00DC5C21"/>
    <w:pPr>
      <w:jc w:val="right"/>
    </w:pPr>
  </w:style>
  <w:style w:type="paragraph" w:customStyle="1" w:styleId="TableTextRight">
    <w:name w:val="Table Text Right"/>
    <w:basedOn w:val="TableText"/>
    <w:rsid w:val="0020621B"/>
    <w:pPr>
      <w:jc w:val="right"/>
    </w:pPr>
  </w:style>
  <w:style w:type="paragraph" w:styleId="TableofFigures">
    <w:name w:val="table of figures"/>
    <w:basedOn w:val="Normal"/>
    <w:next w:val="Normal"/>
    <w:semiHidden/>
    <w:unhideWhenUsed/>
    <w:qFormat/>
    <w:rsid w:val="009B2EE0"/>
    <w:pPr>
      <w:spacing w:after="0"/>
    </w:pPr>
  </w:style>
  <w:style w:type="paragraph" w:customStyle="1" w:styleId="Notes">
    <w:name w:val="Notes"/>
    <w:basedOn w:val="Normal"/>
    <w:qFormat/>
    <w:rsid w:val="00E57E2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/>
    <w:lsdException w:name="heading 2" w:uiPriority="3"/>
    <w:lsdException w:name="heading 3" w:uiPriority="3"/>
    <w:lsdException w:name="heading 4" w:uiPriority="3"/>
    <w:lsdException w:name="heading 5" w:uiPriority="3"/>
    <w:lsdException w:name="heading 6" w:uiPriority="3"/>
    <w:lsdException w:name="heading 7" w:uiPriority="3"/>
    <w:lsdException w:name="heading 8" w:uiPriority="3"/>
    <w:lsdException w:name="heading 9" w:uiPriority="3"/>
    <w:lsdException w:name="index 1" w:uiPriority="49"/>
    <w:lsdException w:name="index 2" w:uiPriority="49"/>
    <w:lsdException w:name="index 3" w:uiPriority="49"/>
    <w:lsdException w:name="index 4" w:uiPriority="49"/>
    <w:lsdException w:name="index 5" w:uiPriority="49"/>
    <w:lsdException w:name="index 6" w:uiPriority="49"/>
    <w:lsdException w:name="index 7" w:uiPriority="49"/>
    <w:lsdException w:name="index 8" w:uiPriority="49"/>
    <w:lsdException w:name="index 9" w:uiPriority="4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49"/>
    <w:lsdException w:name="toc 7" w:uiPriority="49"/>
    <w:lsdException w:name="toc 8" w:uiPriority="49"/>
    <w:lsdException w:name="toc 9" w:uiPriority="49"/>
    <w:lsdException w:name="Normal Indent" w:uiPriority="0"/>
    <w:lsdException w:name="footnote text" w:uiPriority="49"/>
    <w:lsdException w:name="annotation text" w:uiPriority="49"/>
    <w:lsdException w:name="header" w:uiPriority="24"/>
    <w:lsdException w:name="footer" w:uiPriority="24"/>
    <w:lsdException w:name="index heading" w:uiPriority="49"/>
    <w:lsdException w:name="caption" w:uiPriority="13" w:qFormat="1"/>
    <w:lsdException w:name="table of figures" w:uiPriority="0" w:qFormat="1"/>
    <w:lsdException w:name="envelope address" w:uiPriority="49"/>
    <w:lsdException w:name="envelope return" w:uiPriority="49"/>
    <w:lsdException w:name="footnote reference" w:uiPriority="49"/>
    <w:lsdException w:name="annotation reference" w:uiPriority="49"/>
    <w:lsdException w:name="line number" w:uiPriority="49"/>
    <w:lsdException w:name="page number" w:uiPriority="49"/>
    <w:lsdException w:name="endnote reference" w:uiPriority="49"/>
    <w:lsdException w:name="endnote text" w:uiPriority="49"/>
    <w:lsdException w:name="macro" w:uiPriority="49"/>
    <w:lsdException w:name="toa heading" w:uiPriority="39"/>
    <w:lsdException w:name="List" w:uiPriority="49"/>
    <w:lsdException w:name="List Number" w:uiPriority="7" w:qFormat="1"/>
    <w:lsdException w:name="List 2" w:uiPriority="49"/>
    <w:lsdException w:name="List 3" w:uiPriority="49"/>
    <w:lsdException w:name="List 4" w:uiPriority="49"/>
    <w:lsdException w:name="List 5" w:uiPriority="49"/>
    <w:lsdException w:name="List Bullet 4" w:uiPriority="49"/>
    <w:lsdException w:name="List Bullet 5" w:uiPriority="49"/>
    <w:lsdException w:name="List Number 2" w:uiPriority="7"/>
    <w:lsdException w:name="List Number 3" w:uiPriority="7"/>
    <w:lsdException w:name="List Number 4" w:uiPriority="49"/>
    <w:lsdException w:name="List Number 5" w:uiPriority="49"/>
    <w:lsdException w:name="Title" w:semiHidden="0" w:uiPriority="28" w:unhideWhenUsed="0" w:qFormat="1"/>
    <w:lsdException w:name="Closing" w:uiPriority="49"/>
    <w:lsdException w:name="Signature" w:uiPriority="49"/>
    <w:lsdException w:name="Default Paragraph Font" w:uiPriority="1"/>
    <w:lsdException w:name="Body Text" w:uiPriority="0"/>
    <w:lsdException w:name="Body Text Indent" w:uiPriority="0"/>
    <w:lsdException w:name="List Continue" w:uiPriority="8" w:qFormat="1"/>
    <w:lsdException w:name="List Continue 2" w:uiPriority="8"/>
    <w:lsdException w:name="List Continue 3" w:uiPriority="8"/>
    <w:lsdException w:name="List Continue 4" w:uiPriority="49"/>
    <w:lsdException w:name="List Continue 5" w:uiPriority="49"/>
    <w:lsdException w:name="Message Header" w:uiPriority="49"/>
    <w:lsdException w:name="Subtitle" w:uiPriority="29" w:unhideWhenUsed="0"/>
    <w:lsdException w:name="Salutation" w:uiPriority="49"/>
    <w:lsdException w:name="Date" w:uiPriority="49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49"/>
    <w:lsdException w:name="Strong" w:semiHidden="0" w:uiPriority="22" w:unhideWhenUsed="0" w:qFormat="1"/>
    <w:lsdException w:name="Emphasis" w:semiHidden="0" w:uiPriority="20" w:unhideWhenUsed="0"/>
    <w:lsdException w:name="Document Map" w:uiPriority="49"/>
    <w:lsdException w:name="Plain Text" w:uiPriority="49"/>
    <w:lsdException w:name="E-mail Signature" w:uiPriority="49"/>
    <w:lsdException w:name="Normal (Web)" w:uiPriority="49"/>
    <w:lsdException w:name="HTML Address" w:uiPriority="49"/>
    <w:lsdException w:name="HTML Preformatted" w:uiPriority="49"/>
    <w:lsdException w:name="annotation subject" w:uiPriority="49"/>
    <w:lsdException w:name="Balloon Text" w:uiPriority="49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29" w:qFormat="1"/>
  </w:latentStyles>
  <w:style w:type="paragraph" w:default="1" w:styleId="Normal">
    <w:name w:val="Normal"/>
    <w:qFormat/>
    <w:rsid w:val="00B05874"/>
    <w:pPr>
      <w:spacing w:before="100" w:after="100" w:line="276" w:lineRule="auto"/>
    </w:pPr>
    <w:rPr>
      <w:rFonts w:eastAsia="Times New Roman" w:cs="Calibri"/>
      <w:sz w:val="22"/>
      <w:szCs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3"/>
    <w:rsid w:val="00FF6D4C"/>
    <w:pPr>
      <w:keepNext/>
      <w:keepLines/>
      <w:spacing w:before="200" w:after="120" w:line="240" w:lineRule="auto"/>
      <w:outlineLvl w:val="0"/>
    </w:pPr>
    <w:rPr>
      <w:b/>
      <w:color w:val="4D4D4D"/>
      <w:sz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3"/>
    <w:rsid w:val="00176210"/>
    <w:pPr>
      <w:widowControl w:val="0"/>
      <w:spacing w:before="500"/>
      <w:outlineLvl w:val="1"/>
    </w:pPr>
    <w:rPr>
      <w:b w:val="0"/>
      <w:sz w:val="28"/>
    </w:rPr>
  </w:style>
  <w:style w:type="paragraph" w:styleId="Heading3">
    <w:name w:val="heading 3"/>
    <w:basedOn w:val="Heading2"/>
    <w:next w:val="Normal"/>
    <w:link w:val="Heading3Char"/>
    <w:uiPriority w:val="3"/>
    <w:rsid w:val="00FF6D4C"/>
    <w:pPr>
      <w:numPr>
        <w:ilvl w:val="2"/>
      </w:numPr>
      <w:spacing w:before="200"/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uiPriority w:val="3"/>
    <w:semiHidden/>
    <w:rsid w:val="0047530B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47530B"/>
    <w:pPr>
      <w:numPr>
        <w:ilvl w:val="4"/>
      </w:numPr>
      <w:outlineLvl w:val="4"/>
    </w:pPr>
    <w:rPr>
      <w:b/>
      <w:bCs/>
      <w:color w:val="404040"/>
    </w:rPr>
  </w:style>
  <w:style w:type="paragraph" w:styleId="Heading6">
    <w:name w:val="heading 6"/>
    <w:basedOn w:val="Heading5"/>
    <w:next w:val="Normal"/>
    <w:link w:val="Heading6Char"/>
    <w:uiPriority w:val="3"/>
    <w:semiHidden/>
    <w:rsid w:val="0047530B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link w:val="Heading7Char"/>
    <w:uiPriority w:val="3"/>
    <w:semiHidden/>
    <w:rsid w:val="0047530B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link w:val="Heading8Char"/>
    <w:uiPriority w:val="3"/>
    <w:semiHidden/>
    <w:rsid w:val="0047530B"/>
    <w:pPr>
      <w:numPr>
        <w:ilvl w:val="7"/>
      </w:numPr>
      <w:outlineLvl w:val="7"/>
    </w:pPr>
    <w:rPr>
      <w:b w:val="0"/>
    </w:rPr>
  </w:style>
  <w:style w:type="paragraph" w:styleId="Heading9">
    <w:name w:val="heading 9"/>
    <w:basedOn w:val="Heading8"/>
    <w:next w:val="Normal"/>
    <w:link w:val="Heading9Char"/>
    <w:uiPriority w:val="3"/>
    <w:semiHidden/>
    <w:rsid w:val="0047530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49"/>
    <w:semiHidden/>
    <w:rsid w:val="0047530B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753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2">
    <w:name w:val="Body Text 2"/>
    <w:basedOn w:val="Normal"/>
    <w:link w:val="BodyText2Char"/>
    <w:semiHidden/>
    <w:rsid w:val="004753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3">
    <w:name w:val="Body Text 3"/>
    <w:basedOn w:val="Normal"/>
    <w:link w:val="BodyText3Char"/>
    <w:semiHidden/>
    <w:rsid w:val="004753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662CC"/>
    <w:rPr>
      <w:rFonts w:eastAsia="Times New Roman" w:cs="Calibri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4753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semiHidden/>
    <w:rsid w:val="004753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4753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4753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4753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5365"/>
    <w:rPr>
      <w:rFonts w:eastAsia="Times New Roman" w:cs="Calibri"/>
      <w:sz w:val="16"/>
      <w:szCs w:val="16"/>
      <w:lang w:eastAsia="en-AU"/>
    </w:rPr>
  </w:style>
  <w:style w:type="character" w:styleId="BookTitle">
    <w:name w:val="Book Title"/>
    <w:uiPriority w:val="33"/>
    <w:semiHidden/>
    <w:rsid w:val="0047530B"/>
    <w:rPr>
      <w:rFonts w:ascii="Calibri" w:hAnsi="Calibri"/>
      <w:b/>
      <w:bCs/>
      <w:smallCaps/>
      <w:spacing w:val="5"/>
    </w:rPr>
  </w:style>
  <w:style w:type="paragraph" w:customStyle="1" w:styleId="Bullet1">
    <w:name w:val="Bullet 1"/>
    <w:basedOn w:val="Normal"/>
    <w:uiPriority w:val="1"/>
    <w:qFormat/>
    <w:rsid w:val="0028493C"/>
    <w:pPr>
      <w:numPr>
        <w:numId w:val="10"/>
      </w:numPr>
      <w:tabs>
        <w:tab w:val="clear" w:pos="1077"/>
        <w:tab w:val="num" w:pos="283"/>
      </w:tabs>
      <w:spacing w:before="60" w:after="60" w:line="252" w:lineRule="auto"/>
      <w:ind w:left="288" w:hanging="288"/>
    </w:pPr>
  </w:style>
  <w:style w:type="paragraph" w:customStyle="1" w:styleId="Bullet2">
    <w:name w:val="Bullet 2"/>
    <w:basedOn w:val="Bullet1"/>
    <w:uiPriority w:val="1"/>
    <w:qFormat/>
    <w:rsid w:val="0047530B"/>
    <w:pPr>
      <w:numPr>
        <w:ilvl w:val="1"/>
      </w:numPr>
    </w:pPr>
  </w:style>
  <w:style w:type="paragraph" w:customStyle="1" w:styleId="Bullet3">
    <w:name w:val="Bullet 3"/>
    <w:basedOn w:val="Bullet2"/>
    <w:uiPriority w:val="1"/>
    <w:qFormat/>
    <w:rsid w:val="0047530B"/>
    <w:pPr>
      <w:numPr>
        <w:ilvl w:val="2"/>
      </w:numPr>
    </w:pPr>
  </w:style>
  <w:style w:type="paragraph" w:styleId="Caption">
    <w:name w:val="caption"/>
    <w:basedOn w:val="Normal"/>
    <w:next w:val="Pictwide"/>
    <w:uiPriority w:val="13"/>
    <w:qFormat/>
    <w:rsid w:val="0047530B"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CaptionTable">
    <w:name w:val="Caption Table"/>
    <w:basedOn w:val="Normal"/>
    <w:uiPriority w:val="14"/>
    <w:rsid w:val="0047530B"/>
    <w:rPr>
      <w:b/>
    </w:rPr>
  </w:style>
  <w:style w:type="paragraph" w:styleId="Closing">
    <w:name w:val="Closing"/>
    <w:basedOn w:val="Normal"/>
    <w:link w:val="ClosingChar"/>
    <w:uiPriority w:val="49"/>
    <w:semiHidden/>
    <w:rsid w:val="0047530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character" w:styleId="CommentReference">
    <w:name w:val="annotation reference"/>
    <w:uiPriority w:val="49"/>
    <w:semiHidden/>
    <w:rsid w:val="0047530B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uiPriority w:val="49"/>
    <w:semiHidden/>
    <w:rsid w:val="0047530B"/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75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B662CC"/>
    <w:rPr>
      <w:rFonts w:eastAsia="Times New Roman" w:cs="Calibri"/>
      <w:b/>
      <w:bCs/>
      <w:sz w:val="22"/>
      <w:szCs w:val="22"/>
      <w:lang w:eastAsia="en-AU"/>
    </w:rPr>
  </w:style>
  <w:style w:type="paragraph" w:customStyle="1" w:styleId="CoverTitle">
    <w:name w:val="Cover Title"/>
    <w:basedOn w:val="Normal"/>
    <w:uiPriority w:val="30"/>
    <w:semiHidden/>
    <w:rsid w:val="0047530B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47530B"/>
    <w:pPr>
      <w:spacing w:line="240" w:lineRule="auto"/>
      <w:contextualSpacing/>
    </w:pPr>
    <w:rPr>
      <w:b w:val="0"/>
      <w:sz w:val="40"/>
      <w:szCs w:val="40"/>
    </w:rPr>
  </w:style>
  <w:style w:type="paragraph" w:styleId="Date">
    <w:name w:val="Date"/>
    <w:basedOn w:val="Normal"/>
    <w:next w:val="Normal"/>
    <w:link w:val="DateChar"/>
    <w:uiPriority w:val="49"/>
    <w:semiHidden/>
    <w:rsid w:val="0047530B"/>
    <w:pPr>
      <w:ind w:left="1411"/>
    </w:pPr>
  </w:style>
  <w:style w:type="character" w:customStyle="1" w:styleId="DateChar">
    <w:name w:val="Date Char"/>
    <w:basedOn w:val="DefaultParagraphFont"/>
    <w:link w:val="Date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DocumentMap">
    <w:name w:val="Document Map"/>
    <w:basedOn w:val="Normal"/>
    <w:link w:val="DocumentMapChar"/>
    <w:uiPriority w:val="49"/>
    <w:semiHidden/>
    <w:rsid w:val="0047530B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49"/>
    <w:semiHidden/>
    <w:rsid w:val="00B662CC"/>
    <w:rPr>
      <w:rFonts w:eastAsia="Times New Roman" w:cs="Calibri"/>
      <w:sz w:val="22"/>
      <w:szCs w:val="22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49"/>
    <w:semiHidden/>
    <w:rsid w:val="0047530B"/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character" w:styleId="Emphasis">
    <w:name w:val="Emphasis"/>
    <w:uiPriority w:val="20"/>
    <w:semiHidden/>
    <w:rsid w:val="0047530B"/>
    <w:rPr>
      <w:i/>
      <w:iCs/>
    </w:rPr>
  </w:style>
  <w:style w:type="character" w:styleId="EndnoteReference">
    <w:name w:val="endnote reference"/>
    <w:uiPriority w:val="49"/>
    <w:semiHidden/>
    <w:rsid w:val="0047530B"/>
    <w:rPr>
      <w:vertAlign w:val="superscript"/>
    </w:rPr>
  </w:style>
  <w:style w:type="paragraph" w:styleId="EndnoteText">
    <w:name w:val="endnote text"/>
    <w:basedOn w:val="Normal"/>
    <w:link w:val="EndnoteTextChar"/>
    <w:uiPriority w:val="49"/>
    <w:semiHidden/>
    <w:rsid w:val="0047530B"/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EnvelopeAddress">
    <w:name w:val="envelope address"/>
    <w:basedOn w:val="Normal"/>
    <w:uiPriority w:val="49"/>
    <w:semiHidden/>
    <w:rsid w:val="0047530B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47530B"/>
  </w:style>
  <w:style w:type="character" w:styleId="FollowedHyperlink">
    <w:name w:val="FollowedHyperlink"/>
    <w:uiPriority w:val="99"/>
    <w:semiHidden/>
    <w:unhideWhenUsed/>
    <w:rsid w:val="0047530B"/>
    <w:rPr>
      <w:color w:val="800080"/>
      <w:u w:val="single"/>
    </w:rPr>
  </w:style>
  <w:style w:type="paragraph" w:styleId="Footer">
    <w:name w:val="footer"/>
    <w:link w:val="FooterChar"/>
    <w:uiPriority w:val="24"/>
    <w:semiHidden/>
    <w:rsid w:val="0047530B"/>
    <w:pPr>
      <w:tabs>
        <w:tab w:val="right" w:pos="8220"/>
      </w:tabs>
    </w:pPr>
    <w:rPr>
      <w:rFonts w:eastAsia="Times New Roman" w:cs="Calibri"/>
      <w:noProof/>
      <w:color w:val="4C4C4C"/>
      <w:sz w:val="1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24"/>
    <w:semiHidden/>
    <w:rsid w:val="0047530B"/>
    <w:rPr>
      <w:rFonts w:eastAsia="Times New Roman" w:cs="Calibri"/>
      <w:noProof/>
      <w:color w:val="4C4C4C"/>
      <w:sz w:val="12"/>
      <w:szCs w:val="22"/>
      <w:lang w:eastAsia="en-AU"/>
    </w:rPr>
  </w:style>
  <w:style w:type="character" w:styleId="FootnoteReference">
    <w:name w:val="footnote reference"/>
    <w:uiPriority w:val="49"/>
    <w:semiHidden/>
    <w:rsid w:val="00B05874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semiHidden/>
    <w:rsid w:val="00641D82"/>
    <w:pPr>
      <w:spacing w:line="252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49"/>
    <w:semiHidden/>
    <w:rsid w:val="00641D82"/>
    <w:rPr>
      <w:rFonts w:eastAsia="Times New Roman" w:cs="Calibri"/>
      <w:sz w:val="17"/>
      <w:szCs w:val="17"/>
      <w:lang w:eastAsia="en-AU"/>
    </w:rPr>
  </w:style>
  <w:style w:type="paragraph" w:customStyle="1" w:styleId="FrontPagesLeft">
    <w:name w:val="Front Pages Left"/>
    <w:basedOn w:val="Normal"/>
    <w:uiPriority w:val="31"/>
    <w:semiHidden/>
    <w:qFormat/>
    <w:rsid w:val="0047530B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Header">
    <w:name w:val="header"/>
    <w:basedOn w:val="Normal"/>
    <w:link w:val="HeaderChar"/>
    <w:uiPriority w:val="24"/>
    <w:semiHidden/>
    <w:rsid w:val="0047530B"/>
    <w:pPr>
      <w:tabs>
        <w:tab w:val="center" w:pos="4320"/>
        <w:tab w:val="right" w:pos="8640"/>
      </w:tabs>
      <w:spacing w:before="0" w:after="0" w:line="240" w:lineRule="auto"/>
      <w:ind w:right="-567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24"/>
    <w:semiHidden/>
    <w:rsid w:val="0047530B"/>
    <w:rPr>
      <w:rFonts w:eastAsia="Times New Roman" w:cs="Calibri"/>
      <w:sz w:val="28"/>
      <w:szCs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3"/>
    <w:rsid w:val="00FF6D4C"/>
    <w:rPr>
      <w:rFonts w:eastAsia="Times New Roman" w:cs="Calibri"/>
      <w:b/>
      <w:color w:val="4D4D4D"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3"/>
    <w:rsid w:val="00176210"/>
    <w:rPr>
      <w:rFonts w:eastAsia="Times New Roman" w:cs="Calibri"/>
      <w:color w:val="4D4D4D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3"/>
    <w:rsid w:val="00FF6D4C"/>
    <w:rPr>
      <w:rFonts w:eastAsia="Times New Roman" w:cs="Calibri"/>
      <w:b/>
      <w:color w:val="4D4D4D"/>
      <w:sz w:val="26"/>
      <w:szCs w:val="22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2E7D"/>
    <w:rPr>
      <w:rFonts w:eastAsia="Times New Roman" w:cs="Calibri"/>
      <w:color w:val="4D4D4D"/>
      <w:sz w:val="22"/>
      <w:szCs w:val="22"/>
    </w:rPr>
  </w:style>
  <w:style w:type="paragraph" w:customStyle="1" w:styleId="Heading4NoNum">
    <w:name w:val="Heading 4 NoNum"/>
    <w:basedOn w:val="Heading4"/>
    <w:uiPriority w:val="4"/>
    <w:semiHidden/>
    <w:qFormat/>
    <w:rsid w:val="0047530B"/>
    <w:pPr>
      <w:numPr>
        <w:ilvl w:val="0"/>
      </w:numPr>
    </w:pPr>
  </w:style>
  <w:style w:type="character" w:customStyle="1" w:styleId="Heading5Char">
    <w:name w:val="Heading 5 Char"/>
    <w:basedOn w:val="DefaultParagraphFont"/>
    <w:link w:val="Heading5"/>
    <w:uiPriority w:val="3"/>
    <w:semiHidden/>
    <w:rsid w:val="00D72E7D"/>
    <w:rPr>
      <w:rFonts w:eastAsia="Times New Roman" w:cs="Calibri"/>
      <w:b/>
      <w:bCs/>
      <w:color w:val="40404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72E7D"/>
    <w:rPr>
      <w:rFonts w:eastAsia="Times New Roman" w:cs="Calibri"/>
      <w:b/>
      <w:bCs/>
      <w:iCs/>
      <w:color w:val="40404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72E7D"/>
    <w:rPr>
      <w:rFonts w:eastAsia="Times New Roman" w:cs="Calibri"/>
      <w:b/>
      <w:bCs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72E7D"/>
    <w:rPr>
      <w:rFonts w:eastAsia="Times New Roman" w:cs="Calibri"/>
      <w:bCs/>
      <w:i/>
      <w:iCs/>
      <w:color w:val="40404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72E7D"/>
    <w:rPr>
      <w:rFonts w:eastAsia="Times New Roman" w:cs="Calibri"/>
      <w:bCs/>
      <w:i/>
      <w:iCs/>
      <w:color w:val="404040"/>
      <w:sz w:val="22"/>
      <w:szCs w:val="22"/>
    </w:rPr>
  </w:style>
  <w:style w:type="character" w:styleId="HTMLAcronym">
    <w:name w:val="HTML Acronym"/>
    <w:basedOn w:val="DefaultParagraphFont"/>
    <w:uiPriority w:val="99"/>
    <w:semiHidden/>
    <w:rsid w:val="0047530B"/>
  </w:style>
  <w:style w:type="paragraph" w:styleId="HTMLAddress">
    <w:name w:val="HTML Address"/>
    <w:basedOn w:val="Normal"/>
    <w:link w:val="HTMLAddressChar"/>
    <w:uiPriority w:val="49"/>
    <w:semiHidden/>
    <w:rsid w:val="0047530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rsid w:val="00B662CC"/>
    <w:rPr>
      <w:rFonts w:eastAsia="Times New Roman" w:cs="Calibri"/>
      <w:i/>
      <w:iCs/>
      <w:sz w:val="22"/>
      <w:szCs w:val="22"/>
      <w:lang w:eastAsia="en-AU"/>
    </w:rPr>
  </w:style>
  <w:style w:type="character" w:styleId="HTMLCite">
    <w:name w:val="HTML Cite"/>
    <w:uiPriority w:val="99"/>
    <w:semiHidden/>
    <w:rsid w:val="0047530B"/>
    <w:rPr>
      <w:i/>
      <w:iCs/>
    </w:rPr>
  </w:style>
  <w:style w:type="character" w:styleId="HTMLCode">
    <w:name w:val="HTML Code"/>
    <w:uiPriority w:val="99"/>
    <w:semiHidden/>
    <w:rsid w:val="0047530B"/>
    <w:rPr>
      <w:sz w:val="20"/>
      <w:szCs w:val="20"/>
    </w:rPr>
  </w:style>
  <w:style w:type="character" w:styleId="HTMLDefinition">
    <w:name w:val="HTML Definition"/>
    <w:uiPriority w:val="99"/>
    <w:semiHidden/>
    <w:rsid w:val="0047530B"/>
    <w:rPr>
      <w:i/>
      <w:iCs/>
    </w:rPr>
  </w:style>
  <w:style w:type="character" w:styleId="HTMLKeyboard">
    <w:name w:val="HTML Keyboard"/>
    <w:uiPriority w:val="99"/>
    <w:semiHidden/>
    <w:rsid w:val="0047530B"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49"/>
    <w:semiHidden/>
    <w:rsid w:val="0047530B"/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character" w:styleId="HTMLSample">
    <w:name w:val="HTML Sample"/>
    <w:uiPriority w:val="99"/>
    <w:semiHidden/>
    <w:rsid w:val="0047530B"/>
    <w:rPr>
      <w:sz w:val="24"/>
      <w:szCs w:val="24"/>
    </w:rPr>
  </w:style>
  <w:style w:type="character" w:styleId="HTMLTypewriter">
    <w:name w:val="HTML Typewriter"/>
    <w:uiPriority w:val="99"/>
    <w:semiHidden/>
    <w:rsid w:val="0047530B"/>
    <w:rPr>
      <w:sz w:val="20"/>
      <w:szCs w:val="20"/>
    </w:rPr>
  </w:style>
  <w:style w:type="character" w:styleId="HTMLVariable">
    <w:name w:val="HTML Variable"/>
    <w:uiPriority w:val="99"/>
    <w:semiHidden/>
    <w:rsid w:val="0047530B"/>
    <w:rPr>
      <w:i/>
      <w:iCs/>
    </w:rPr>
  </w:style>
  <w:style w:type="character" w:styleId="Hyperlink">
    <w:name w:val="Hyperlink"/>
    <w:uiPriority w:val="99"/>
    <w:semiHidden/>
    <w:rsid w:val="0047530B"/>
    <w:rPr>
      <w:color w:val="404040"/>
      <w:u w:val="single"/>
    </w:rPr>
  </w:style>
  <w:style w:type="paragraph" w:styleId="Index1">
    <w:name w:val="index 1"/>
    <w:basedOn w:val="Normal"/>
    <w:next w:val="Normal"/>
    <w:autoRedefine/>
    <w:uiPriority w:val="49"/>
    <w:semiHidden/>
    <w:rsid w:val="00F92125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F92125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F92125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F92125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F92125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F92125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F92125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F92125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F92125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47530B"/>
    <w:rPr>
      <w:b/>
      <w:bCs/>
    </w:rPr>
  </w:style>
  <w:style w:type="character" w:styleId="IntenseEmphasis">
    <w:name w:val="Intense Emphasis"/>
    <w:uiPriority w:val="21"/>
    <w:semiHidden/>
    <w:rsid w:val="00B662CC"/>
    <w:rPr>
      <w:b/>
      <w:bCs/>
      <w:i/>
      <w:iCs/>
      <w:color w:val="4F81BD"/>
    </w:rPr>
  </w:style>
  <w:style w:type="character" w:styleId="IntenseReference">
    <w:name w:val="Intense Reference"/>
    <w:uiPriority w:val="32"/>
    <w:semiHidden/>
    <w:rsid w:val="00B662CC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49"/>
    <w:semiHidden/>
    <w:rsid w:val="00B662CC"/>
  </w:style>
  <w:style w:type="paragraph" w:styleId="List">
    <w:name w:val="List"/>
    <w:basedOn w:val="Normal"/>
    <w:uiPriority w:val="49"/>
    <w:semiHidden/>
    <w:rsid w:val="00B662CC"/>
    <w:pPr>
      <w:ind w:left="283" w:hanging="283"/>
    </w:pPr>
  </w:style>
  <w:style w:type="paragraph" w:styleId="List2">
    <w:name w:val="List 2"/>
    <w:basedOn w:val="Normal"/>
    <w:uiPriority w:val="49"/>
    <w:semiHidden/>
    <w:rsid w:val="00B662CC"/>
    <w:pPr>
      <w:ind w:left="566" w:hanging="283"/>
    </w:pPr>
  </w:style>
  <w:style w:type="paragraph" w:styleId="List3">
    <w:name w:val="List 3"/>
    <w:basedOn w:val="Normal"/>
    <w:uiPriority w:val="49"/>
    <w:semiHidden/>
    <w:rsid w:val="00B662CC"/>
    <w:pPr>
      <w:ind w:left="849" w:hanging="283"/>
    </w:pPr>
  </w:style>
  <w:style w:type="paragraph" w:styleId="List4">
    <w:name w:val="List 4"/>
    <w:basedOn w:val="Normal"/>
    <w:uiPriority w:val="49"/>
    <w:semiHidden/>
    <w:rsid w:val="00B662CC"/>
    <w:pPr>
      <w:ind w:left="1132" w:hanging="283"/>
    </w:pPr>
  </w:style>
  <w:style w:type="paragraph" w:styleId="List5">
    <w:name w:val="List 5"/>
    <w:basedOn w:val="Normal"/>
    <w:uiPriority w:val="49"/>
    <w:semiHidden/>
    <w:rsid w:val="00B662CC"/>
    <w:pPr>
      <w:ind w:left="1415" w:hanging="283"/>
    </w:pPr>
  </w:style>
  <w:style w:type="paragraph" w:styleId="ListBullet">
    <w:name w:val="List Bullet"/>
    <w:basedOn w:val="Normal"/>
    <w:uiPriority w:val="99"/>
    <w:semiHidden/>
    <w:rsid w:val="00B662C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rsid w:val="00B662C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62C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49"/>
    <w:semiHidden/>
    <w:rsid w:val="00B662C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B662CC"/>
    <w:pPr>
      <w:tabs>
        <w:tab w:val="num" w:pos="1492"/>
      </w:tabs>
      <w:ind w:left="1492" w:hanging="360"/>
    </w:pPr>
  </w:style>
  <w:style w:type="paragraph" w:customStyle="1" w:styleId="ListBulletBold">
    <w:name w:val="List Bullet Bold"/>
    <w:basedOn w:val="Normal"/>
    <w:next w:val="Normal"/>
    <w:uiPriority w:val="49"/>
    <w:semiHidden/>
    <w:rsid w:val="00B662CC"/>
    <w:rPr>
      <w:b/>
    </w:rPr>
  </w:style>
  <w:style w:type="paragraph" w:styleId="ListContinue">
    <w:name w:val="List Continue"/>
    <w:basedOn w:val="Normal"/>
    <w:uiPriority w:val="8"/>
    <w:semiHidden/>
    <w:qFormat/>
    <w:rsid w:val="00B662CC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B662CC"/>
    <w:pPr>
      <w:spacing w:before="0" w:after="0"/>
      <w:ind w:left="1361"/>
    </w:pPr>
  </w:style>
  <w:style w:type="paragraph" w:styleId="ListContinue3">
    <w:name w:val="List Continue 3"/>
    <w:basedOn w:val="Normal"/>
    <w:uiPriority w:val="8"/>
    <w:semiHidden/>
    <w:rsid w:val="00B662CC"/>
    <w:pPr>
      <w:spacing w:before="0" w:after="0"/>
      <w:ind w:left="1644"/>
    </w:pPr>
  </w:style>
  <w:style w:type="paragraph" w:styleId="ListContinue4">
    <w:name w:val="List Continue 4"/>
    <w:basedOn w:val="Normal"/>
    <w:uiPriority w:val="49"/>
    <w:semiHidden/>
    <w:rsid w:val="00B662CC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B662CC"/>
    <w:pPr>
      <w:spacing w:after="120"/>
      <w:ind w:left="1415"/>
    </w:pPr>
  </w:style>
  <w:style w:type="paragraph" w:styleId="ListNumber">
    <w:name w:val="List Number"/>
    <w:basedOn w:val="Normal"/>
    <w:uiPriority w:val="7"/>
    <w:semiHidden/>
    <w:qFormat/>
    <w:rsid w:val="00B662CC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7"/>
    <w:semiHidden/>
    <w:rsid w:val="00B662CC"/>
    <w:pPr>
      <w:numPr>
        <w:ilvl w:val="1"/>
        <w:numId w:val="5"/>
      </w:numPr>
      <w:contextualSpacing/>
    </w:pPr>
  </w:style>
  <w:style w:type="paragraph" w:styleId="ListNumber3">
    <w:name w:val="List Number 3"/>
    <w:basedOn w:val="Normal"/>
    <w:uiPriority w:val="7"/>
    <w:semiHidden/>
    <w:rsid w:val="00B662CC"/>
    <w:pPr>
      <w:numPr>
        <w:ilvl w:val="2"/>
        <w:numId w:val="5"/>
      </w:numPr>
      <w:contextualSpacing/>
    </w:pPr>
  </w:style>
  <w:style w:type="paragraph" w:styleId="ListNumber4">
    <w:name w:val="List Number 4"/>
    <w:basedOn w:val="Normal"/>
    <w:uiPriority w:val="49"/>
    <w:semiHidden/>
    <w:rsid w:val="00B662C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B662CC"/>
    <w:pPr>
      <w:tabs>
        <w:tab w:val="num" w:pos="1492"/>
      </w:tabs>
      <w:ind w:left="1492" w:hanging="360"/>
    </w:pPr>
  </w:style>
  <w:style w:type="paragraph" w:styleId="ListParagraph">
    <w:name w:val="List Paragraph"/>
    <w:basedOn w:val="Normal"/>
    <w:uiPriority w:val="34"/>
    <w:semiHidden/>
    <w:rsid w:val="00B662CC"/>
    <w:pPr>
      <w:ind w:left="720"/>
      <w:contextualSpacing/>
    </w:pPr>
  </w:style>
  <w:style w:type="paragraph" w:styleId="MacroText">
    <w:name w:val="macro"/>
    <w:link w:val="MacroTextChar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MessageHeader">
    <w:name w:val="Message Header"/>
    <w:basedOn w:val="Normal"/>
    <w:link w:val="MessageHeaderChar"/>
    <w:uiPriority w:val="49"/>
    <w:semiHidden/>
    <w:rsid w:val="004753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rsid w:val="00B662CC"/>
    <w:rPr>
      <w:rFonts w:eastAsia="Times New Roman" w:cs="Calibr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49"/>
    <w:semiHidden/>
    <w:rsid w:val="0047530B"/>
    <w:rPr>
      <w:sz w:val="24"/>
      <w:szCs w:val="24"/>
    </w:rPr>
  </w:style>
  <w:style w:type="paragraph" w:styleId="NormalIndent">
    <w:name w:val="Normal Indent"/>
    <w:basedOn w:val="Normal"/>
    <w:semiHidden/>
    <w:rsid w:val="0028493C"/>
    <w:pPr>
      <w:ind w:left="720" w:right="288"/>
    </w:pPr>
  </w:style>
  <w:style w:type="paragraph" w:customStyle="1" w:styleId="NormalIndentItalics">
    <w:name w:val="Normal Indent Italics"/>
    <w:basedOn w:val="NormalIndent"/>
    <w:uiPriority w:val="13"/>
    <w:semiHidden/>
    <w:qFormat/>
    <w:rsid w:val="0047530B"/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47530B"/>
  </w:style>
  <w:style w:type="character" w:customStyle="1" w:styleId="NoteHeadingChar">
    <w:name w:val="Note Heading Char"/>
    <w:basedOn w:val="DefaultParagraphFont"/>
    <w:link w:val="NoteHeading"/>
    <w:semiHidden/>
    <w:rsid w:val="00B662CC"/>
    <w:rPr>
      <w:rFonts w:eastAsia="Times New Roman" w:cs="Calibri"/>
      <w:sz w:val="22"/>
      <w:szCs w:val="22"/>
      <w:lang w:eastAsia="en-AU"/>
    </w:rPr>
  </w:style>
  <w:style w:type="paragraph" w:customStyle="1" w:styleId="NoteNormal">
    <w:name w:val="Note Normal"/>
    <w:basedOn w:val="Normal"/>
    <w:uiPriority w:val="49"/>
    <w:rsid w:val="0047530B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character" w:styleId="PageNumber">
    <w:name w:val="page number"/>
    <w:uiPriority w:val="49"/>
    <w:semiHidden/>
    <w:rsid w:val="0047530B"/>
    <w:rPr>
      <w:b/>
      <w:color w:val="4C4C4C"/>
      <w:sz w:val="28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47530B"/>
    <w:pPr>
      <w:widowControl w:val="0"/>
      <w:spacing w:before="160" w:after="320" w:line="240" w:lineRule="auto"/>
    </w:pPr>
    <w:rPr>
      <w:sz w:val="24"/>
    </w:rPr>
  </w:style>
  <w:style w:type="character" w:styleId="PlaceholderText">
    <w:name w:val="Placeholder Text"/>
    <w:uiPriority w:val="99"/>
    <w:semiHidden/>
    <w:rsid w:val="0047530B"/>
    <w:rPr>
      <w:color w:val="808080"/>
    </w:rPr>
  </w:style>
  <w:style w:type="paragraph" w:styleId="PlainText">
    <w:name w:val="Plain Text"/>
    <w:basedOn w:val="Normal"/>
    <w:link w:val="PlainTextChar"/>
    <w:uiPriority w:val="49"/>
    <w:semiHidden/>
    <w:rsid w:val="0047530B"/>
  </w:style>
  <w:style w:type="character" w:customStyle="1" w:styleId="PlainTextChar">
    <w:name w:val="Plain Text Char"/>
    <w:basedOn w:val="DefaultParagraphFont"/>
    <w:link w:val="PlainText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customStyle="1" w:styleId="Quotation">
    <w:name w:val="Quotation"/>
    <w:basedOn w:val="Normal"/>
    <w:next w:val="Normal"/>
    <w:uiPriority w:val="49"/>
    <w:semiHidden/>
    <w:rsid w:val="0047530B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customStyle="1" w:styleId="QuoteName">
    <w:name w:val="Quote Name"/>
    <w:basedOn w:val="Normal"/>
    <w:uiPriority w:val="49"/>
    <w:semiHidden/>
    <w:rsid w:val="0047530B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Salutation">
    <w:name w:val="Salutation"/>
    <w:basedOn w:val="Normal"/>
    <w:next w:val="Normal"/>
    <w:link w:val="SalutationChar"/>
    <w:uiPriority w:val="49"/>
    <w:semiHidden/>
    <w:rsid w:val="0047530B"/>
  </w:style>
  <w:style w:type="character" w:customStyle="1" w:styleId="SalutationChar">
    <w:name w:val="Salutation Char"/>
    <w:basedOn w:val="DefaultParagraphFont"/>
    <w:link w:val="Salutation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styleId="Signature">
    <w:name w:val="Signature"/>
    <w:basedOn w:val="Normal"/>
    <w:link w:val="SignatureChar"/>
    <w:uiPriority w:val="49"/>
    <w:semiHidden/>
    <w:rsid w:val="0047530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49"/>
    <w:semiHidden/>
    <w:rsid w:val="00B662CC"/>
    <w:rPr>
      <w:rFonts w:eastAsia="Times New Roman" w:cs="Calibri"/>
      <w:sz w:val="22"/>
      <w:szCs w:val="22"/>
      <w:lang w:eastAsia="en-AU"/>
    </w:rPr>
  </w:style>
  <w:style w:type="paragraph" w:customStyle="1" w:styleId="Spacer">
    <w:name w:val="Spacer"/>
    <w:basedOn w:val="Normal"/>
    <w:uiPriority w:val="13"/>
    <w:qFormat/>
    <w:rsid w:val="0047530B"/>
    <w:pPr>
      <w:spacing w:before="0" w:after="0" w:line="120" w:lineRule="atLeast"/>
    </w:pPr>
    <w:rPr>
      <w:sz w:val="12"/>
    </w:rPr>
  </w:style>
  <w:style w:type="character" w:styleId="Strong">
    <w:name w:val="Strong"/>
    <w:uiPriority w:val="22"/>
    <w:semiHidden/>
    <w:rsid w:val="00B662CC"/>
    <w:rPr>
      <w:b/>
      <w:bCs/>
    </w:rPr>
  </w:style>
  <w:style w:type="character" w:styleId="SubtleEmphasis">
    <w:name w:val="Subtle Emphasis"/>
    <w:uiPriority w:val="19"/>
    <w:semiHidden/>
    <w:rsid w:val="00B662CC"/>
    <w:rPr>
      <w:i/>
      <w:iCs/>
      <w:color w:val="808080"/>
    </w:rPr>
  </w:style>
  <w:style w:type="character" w:styleId="SubtleReference">
    <w:name w:val="Subtle Reference"/>
    <w:uiPriority w:val="31"/>
    <w:semiHidden/>
    <w:rsid w:val="00B662CC"/>
    <w:rPr>
      <w:smallCaps/>
      <w:color w:val="C0504D"/>
      <w:u w:val="single"/>
    </w:rPr>
  </w:style>
  <w:style w:type="paragraph" w:customStyle="1" w:styleId="TableBullet">
    <w:name w:val="Table Bullet"/>
    <w:basedOn w:val="TableText"/>
    <w:uiPriority w:val="16"/>
    <w:qFormat/>
    <w:rsid w:val="0047530B"/>
    <w:pPr>
      <w:numPr>
        <w:numId w:val="13"/>
      </w:numPr>
      <w:spacing w:before="0" w:after="0"/>
    </w:pPr>
  </w:style>
  <w:style w:type="paragraph" w:customStyle="1" w:styleId="TableBulletDash">
    <w:name w:val="Table Bullet Dash"/>
    <w:basedOn w:val="Normal"/>
    <w:uiPriority w:val="16"/>
    <w:rsid w:val="000A0B59"/>
    <w:pPr>
      <w:numPr>
        <w:ilvl w:val="1"/>
        <w:numId w:val="13"/>
      </w:numPr>
      <w:tabs>
        <w:tab w:val="clear" w:pos="454"/>
        <w:tab w:val="num" w:pos="607"/>
      </w:tabs>
      <w:spacing w:before="0" w:after="0" w:line="240" w:lineRule="auto"/>
      <w:ind w:left="607" w:hanging="270"/>
    </w:pPr>
    <w:rPr>
      <w:color w:val="404040"/>
      <w:sz w:val="20"/>
    </w:rPr>
  </w:style>
  <w:style w:type="paragraph" w:customStyle="1" w:styleId="TableHeader">
    <w:name w:val="Table Header"/>
    <w:basedOn w:val="TableText"/>
    <w:uiPriority w:val="15"/>
    <w:qFormat/>
    <w:rsid w:val="00C631CB"/>
    <w:pPr>
      <w:keepNext/>
      <w:spacing w:before="100" w:after="100"/>
    </w:pPr>
    <w:rPr>
      <w:color w:val="333333"/>
      <w:sz w:val="24"/>
    </w:rPr>
  </w:style>
  <w:style w:type="paragraph" w:customStyle="1" w:styleId="TableHeaderMinutes">
    <w:name w:val="Table Header Minutes"/>
    <w:basedOn w:val="TableHeader"/>
    <w:semiHidden/>
    <w:rsid w:val="00F92125"/>
    <w:rPr>
      <w:bCs/>
      <w:color w:val="auto"/>
      <w:sz w:val="20"/>
      <w:szCs w:val="17"/>
    </w:rPr>
  </w:style>
  <w:style w:type="paragraph" w:styleId="Title">
    <w:name w:val="Title"/>
    <w:basedOn w:val="Normal"/>
    <w:link w:val="TitleChar"/>
    <w:uiPriority w:val="28"/>
    <w:qFormat/>
    <w:rsid w:val="00E47F1F"/>
    <w:pPr>
      <w:spacing w:before="0" w:after="120" w:line="240" w:lineRule="auto"/>
      <w:ind w:right="80"/>
    </w:pPr>
    <w:rPr>
      <w:color w:val="57068C"/>
      <w:sz w:val="40"/>
    </w:rPr>
  </w:style>
  <w:style w:type="character" w:customStyle="1" w:styleId="TitleChar">
    <w:name w:val="Title Char"/>
    <w:basedOn w:val="DefaultParagraphFont"/>
    <w:link w:val="Title"/>
    <w:uiPriority w:val="28"/>
    <w:rsid w:val="00E47F1F"/>
    <w:rPr>
      <w:rFonts w:eastAsia="Times New Roman" w:cs="Calibri"/>
      <w:color w:val="57068C"/>
      <w:sz w:val="40"/>
      <w:szCs w:val="22"/>
      <w:lang w:eastAsia="en-AU"/>
    </w:rPr>
  </w:style>
  <w:style w:type="paragraph" w:styleId="TOAHeading">
    <w:name w:val="toa heading"/>
    <w:basedOn w:val="Normal"/>
    <w:next w:val="Normal"/>
    <w:uiPriority w:val="39"/>
    <w:semiHidden/>
    <w:rsid w:val="0047530B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7530B"/>
    <w:pPr>
      <w:tabs>
        <w:tab w:val="right" w:leader="dot" w:pos="9639"/>
      </w:tabs>
      <w:spacing w:before="240" w:line="240" w:lineRule="auto"/>
      <w:ind w:right="567" w:hanging="794"/>
    </w:pPr>
    <w:rPr>
      <w:noProof/>
      <w:color w:val="4C4C4C"/>
      <w:sz w:val="24"/>
      <w:szCs w:val="28"/>
    </w:rPr>
  </w:style>
  <w:style w:type="paragraph" w:styleId="TOC2">
    <w:name w:val="toc 2"/>
    <w:next w:val="Normal"/>
    <w:autoRedefine/>
    <w:uiPriority w:val="39"/>
    <w:semiHidden/>
    <w:rsid w:val="0047530B"/>
    <w:pPr>
      <w:tabs>
        <w:tab w:val="right" w:leader="dot" w:pos="9639"/>
      </w:tabs>
      <w:spacing w:before="20"/>
      <w:ind w:left="1248" w:right="567" w:hanging="454"/>
      <w:contextualSpacing/>
    </w:pPr>
    <w:rPr>
      <w:rFonts w:eastAsia="Times New Roman" w:cs="Calibri"/>
      <w:noProof/>
      <w:color w:val="000000"/>
      <w:szCs w:val="28"/>
      <w:lang w:eastAsia="en-AU"/>
    </w:rPr>
  </w:style>
  <w:style w:type="paragraph" w:styleId="TOC3">
    <w:name w:val="toc 3"/>
    <w:next w:val="Normal"/>
    <w:autoRedefine/>
    <w:uiPriority w:val="39"/>
    <w:semiHidden/>
    <w:rsid w:val="0047530B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eastAsia="Times New Roman" w:cs="Calibri"/>
      <w:noProof/>
      <w:color w:val="4C4C4C"/>
      <w:sz w:val="18"/>
      <w:szCs w:val="22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7530B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TOC5">
    <w:name w:val="toc 5"/>
    <w:basedOn w:val="TOC3"/>
    <w:next w:val="Normal"/>
    <w:autoRedefine/>
    <w:uiPriority w:val="39"/>
    <w:semiHidden/>
    <w:rsid w:val="0047530B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TOC6">
    <w:name w:val="toc 6"/>
    <w:basedOn w:val="Normal"/>
    <w:next w:val="Normal"/>
    <w:autoRedefine/>
    <w:uiPriority w:val="49"/>
    <w:semiHidden/>
    <w:rsid w:val="0047530B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47530B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47530B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47530B"/>
    <w:pPr>
      <w:ind w:left="2835" w:right="2835"/>
    </w:pPr>
  </w:style>
  <w:style w:type="paragraph" w:styleId="TOCHeading">
    <w:name w:val="TOC Heading"/>
    <w:uiPriority w:val="29"/>
    <w:qFormat/>
    <w:rsid w:val="0047530B"/>
    <w:pPr>
      <w:keepNext/>
      <w:pageBreakBefore/>
      <w:spacing w:after="1200"/>
      <w:ind w:left="794"/>
    </w:pPr>
    <w:rPr>
      <w:rFonts w:eastAsia="Times New Roman" w:cs="Calibri"/>
      <w:color w:val="4C4C4C"/>
      <w:sz w:val="40"/>
      <w:szCs w:val="22"/>
      <w:lang w:eastAsia="en-AU"/>
    </w:rPr>
  </w:style>
  <w:style w:type="table" w:styleId="TableGrid">
    <w:name w:val="Table Grid"/>
    <w:basedOn w:val="TableNormal"/>
    <w:rsid w:val="00CE661F"/>
    <w:rPr>
      <w:rFonts w:eastAsia="Times New Roman"/>
      <w:lang w:eastAsia="en-AU"/>
    </w:rPr>
    <w:tblPr>
      <w:tblStyleRowBandSize w:val="1"/>
      <w:tblStyleColBandSize w:val="1"/>
      <w:tblInd w:w="108" w:type="dxa"/>
      <w:tblBorders>
        <w:top w:val="single" w:sz="6" w:space="0" w:color="5F5F5F"/>
        <w:bottom w:val="single" w:sz="6" w:space="0" w:color="5F5F5F"/>
        <w:insideH w:val="single" w:sz="6" w:space="0" w:color="5F5F5F"/>
      </w:tblBorders>
      <w:tblCellMar>
        <w:left w:w="113" w:type="dxa"/>
        <w:right w:w="113" w:type="dxa"/>
      </w:tblCellMar>
    </w:tblPr>
    <w:trPr>
      <w:cantSplit/>
    </w:tr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4C4C4C"/>
        <w:sz w:val="24"/>
        <w:u w:val="none"/>
        <w:vertAlign w:val="baseline"/>
      </w:rPr>
      <w:tblPr/>
      <w:tcPr>
        <w:tcBorders>
          <w:top w:val="single" w:sz="6" w:space="0" w:color="5F5F5F"/>
          <w:left w:val="nil"/>
          <w:bottom w:val="single" w:sz="6" w:space="0" w:color="5F5F5F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bottom w:val="single" w:sz="12" w:space="0" w:color="5F5F5F"/>
        </w:tcBorders>
      </w:tcPr>
    </w:tblStylePr>
    <w:tblStylePr w:type="firstCol">
      <w:rPr>
        <w:b w:val="0"/>
        <w:color w:val="auto"/>
      </w:rPr>
    </w:tblStylePr>
  </w:style>
  <w:style w:type="paragraph" w:styleId="BalloonText">
    <w:name w:val="Balloon Text"/>
    <w:basedOn w:val="Normal"/>
    <w:link w:val="BalloonTextChar"/>
    <w:uiPriority w:val="49"/>
    <w:semiHidden/>
    <w:rsid w:val="0047530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B662CC"/>
    <w:rPr>
      <w:rFonts w:eastAsia="Times New Roman" w:cs="Calibri"/>
      <w:sz w:val="16"/>
      <w:szCs w:val="16"/>
      <w:lang w:eastAsia="en-AU"/>
    </w:rPr>
  </w:style>
  <w:style w:type="paragraph" w:customStyle="1" w:styleId="TableText">
    <w:name w:val="Table Text"/>
    <w:basedOn w:val="Normal"/>
    <w:qFormat/>
    <w:rsid w:val="0020621B"/>
    <w:pPr>
      <w:spacing w:before="60" w:after="60" w:line="240" w:lineRule="auto"/>
    </w:pPr>
    <w:rPr>
      <w:color w:val="404040" w:themeColor="text1" w:themeTint="BF"/>
      <w:sz w:val="20"/>
    </w:rPr>
  </w:style>
  <w:style w:type="paragraph" w:customStyle="1" w:styleId="TableTextNumbered">
    <w:name w:val="Table Text Numbered"/>
    <w:basedOn w:val="TableText"/>
    <w:semiHidden/>
    <w:rsid w:val="00B662CC"/>
    <w:pPr>
      <w:numPr>
        <w:numId w:val="12"/>
      </w:numPr>
    </w:pPr>
  </w:style>
  <w:style w:type="paragraph" w:customStyle="1" w:styleId="Attachment1">
    <w:name w:val="Attachment 1"/>
    <w:next w:val="Normal"/>
    <w:uiPriority w:val="19"/>
    <w:qFormat/>
    <w:rsid w:val="0047530B"/>
    <w:pPr>
      <w:pageBreakBefore/>
      <w:numPr>
        <w:numId w:val="9"/>
      </w:numPr>
      <w:pBdr>
        <w:bottom w:val="single" w:sz="4" w:space="1" w:color="404040"/>
      </w:pBdr>
      <w:spacing w:before="400" w:after="1200"/>
    </w:pPr>
    <w:rPr>
      <w:rFonts w:eastAsia="Times New Roman" w:cs="Calibri"/>
      <w:color w:val="404040"/>
      <w:sz w:val="40"/>
      <w:szCs w:val="22"/>
    </w:rPr>
  </w:style>
  <w:style w:type="paragraph" w:customStyle="1" w:styleId="BreakoutNormal">
    <w:name w:val="Breakout Normal"/>
    <w:basedOn w:val="Normal"/>
    <w:uiPriority w:val="4"/>
    <w:semiHidden/>
    <w:rsid w:val="00B662CC"/>
  </w:style>
  <w:style w:type="paragraph" w:customStyle="1" w:styleId="BreakoutList1">
    <w:name w:val="Breakout List 1"/>
    <w:basedOn w:val="BreakoutNormal"/>
    <w:uiPriority w:val="4"/>
    <w:semiHidden/>
    <w:rsid w:val="00B662CC"/>
    <w:pPr>
      <w:numPr>
        <w:numId w:val="1"/>
      </w:numPr>
    </w:pPr>
  </w:style>
  <w:style w:type="paragraph" w:customStyle="1" w:styleId="BreakoutList2">
    <w:name w:val="Breakout List 2"/>
    <w:basedOn w:val="BreakoutList1"/>
    <w:uiPriority w:val="4"/>
    <w:semiHidden/>
    <w:rsid w:val="00B662CC"/>
    <w:pPr>
      <w:numPr>
        <w:ilvl w:val="1"/>
      </w:numPr>
    </w:pPr>
  </w:style>
  <w:style w:type="table" w:customStyle="1" w:styleId="DTFReportTable1">
    <w:name w:val="DTF Report Table 1"/>
    <w:basedOn w:val="TableNormal"/>
    <w:uiPriority w:val="99"/>
    <w:rsid w:val="00B662CC"/>
    <w:rPr>
      <w:rFonts w:asciiTheme="minorHAnsi" w:hAnsiTheme="minorHAnsi" w:cstheme="minorBidi"/>
      <w:sz w:val="22"/>
      <w:szCs w:val="22"/>
    </w:rPr>
    <w:tblPr>
      <w:tblInd w:w="907" w:type="dxa"/>
      <w:tblBorders>
        <w:top w:val="single" w:sz="4" w:space="0" w:color="6C3F5C" w:themeColor="text2"/>
        <w:bottom w:val="single" w:sz="4" w:space="0" w:color="6C3F5C" w:themeColor="text2"/>
        <w:insideH w:val="single" w:sz="4" w:space="0" w:color="6C3F5C" w:themeColor="text2"/>
      </w:tblBorders>
    </w:tblPr>
    <w:tcPr>
      <w:shd w:val="clear" w:color="auto" w:fill="FFFFFF" w:themeFill="background1"/>
    </w:tcPr>
    <w:tblStylePr w:type="firstRow">
      <w:rPr>
        <w:color w:val="FFFFFF" w:themeColor="background1"/>
      </w:rPr>
      <w:tblPr/>
      <w:tcPr>
        <w:shd w:val="clear" w:color="auto" w:fill="E0D1DB" w:themeFill="accent3"/>
      </w:tcPr>
    </w:tblStylePr>
  </w:style>
  <w:style w:type="paragraph" w:customStyle="1" w:styleId="NormalTight">
    <w:name w:val="Normal Tight"/>
    <w:basedOn w:val="Normal"/>
    <w:semiHidden/>
    <w:rsid w:val="00B662CC"/>
  </w:style>
  <w:style w:type="numbering" w:styleId="ArticleSection">
    <w:name w:val="Outline List 3"/>
    <w:basedOn w:val="NoList"/>
    <w:uiPriority w:val="99"/>
    <w:semiHidden/>
    <w:unhideWhenUsed/>
    <w:rsid w:val="0047530B"/>
    <w:pPr>
      <w:numPr>
        <w:numId w:val="8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47530B"/>
    <w:pPr>
      <w:spacing w:after="120" w:line="240" w:lineRule="auto"/>
    </w:pPr>
    <w:rPr>
      <w:i/>
      <w:sz w:val="18"/>
    </w:rPr>
  </w:style>
  <w:style w:type="numbering" w:styleId="111111">
    <w:name w:val="Outline List 2"/>
    <w:basedOn w:val="NoList"/>
    <w:uiPriority w:val="99"/>
    <w:semiHidden/>
    <w:unhideWhenUsed/>
    <w:rsid w:val="0047530B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47530B"/>
    <w:pPr>
      <w:numPr>
        <w:numId w:val="7"/>
      </w:numPr>
    </w:pPr>
  </w:style>
  <w:style w:type="paragraph" w:customStyle="1" w:styleId="TableTextHeadingLeft">
    <w:name w:val="Table Text Heading Left"/>
    <w:basedOn w:val="Normal"/>
    <w:rsid w:val="00DC5C21"/>
    <w:pPr>
      <w:spacing w:before="30" w:after="30" w:line="240" w:lineRule="auto"/>
    </w:pPr>
    <w:rPr>
      <w:rFonts w:cs="Times New Roman"/>
      <w:b/>
      <w:color w:val="4D4D4D"/>
      <w:sz w:val="19"/>
      <w:szCs w:val="24"/>
    </w:rPr>
  </w:style>
  <w:style w:type="paragraph" w:customStyle="1" w:styleId="TableTextHeadingRight">
    <w:name w:val="Table Text Heading Right"/>
    <w:basedOn w:val="TableTextHeadingLeft"/>
    <w:rsid w:val="00DC5C21"/>
    <w:pPr>
      <w:jc w:val="right"/>
    </w:pPr>
  </w:style>
  <w:style w:type="paragraph" w:customStyle="1" w:styleId="TableTextRight">
    <w:name w:val="Table Text Right"/>
    <w:basedOn w:val="TableText"/>
    <w:rsid w:val="0020621B"/>
    <w:pPr>
      <w:jc w:val="right"/>
    </w:pPr>
  </w:style>
  <w:style w:type="paragraph" w:styleId="TableofFigures">
    <w:name w:val="table of figures"/>
    <w:basedOn w:val="Normal"/>
    <w:next w:val="Normal"/>
    <w:semiHidden/>
    <w:unhideWhenUsed/>
    <w:qFormat/>
    <w:rsid w:val="009B2EE0"/>
    <w:pPr>
      <w:spacing w:after="0"/>
    </w:pPr>
  </w:style>
  <w:style w:type="paragraph" w:customStyle="1" w:styleId="Notes">
    <w:name w:val="Notes"/>
    <w:basedOn w:val="Normal"/>
    <w:qFormat/>
    <w:rsid w:val="00E57E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reativecommons.org/licenses/by/3.0/a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Ppolicy@dtf.vic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creativecommons.org/licenses/by/4.0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TF Purple">
  <a:themeElements>
    <a:clrScheme name="DTF Purple">
      <a:dk1>
        <a:sysClr val="windowText" lastClr="000000"/>
      </a:dk1>
      <a:lt1>
        <a:sysClr val="window" lastClr="FFFFFF"/>
      </a:lt1>
      <a:dk2>
        <a:srgbClr val="6C3F5C"/>
      </a:dk2>
      <a:lt2>
        <a:srgbClr val="EEECE1"/>
      </a:lt2>
      <a:accent1>
        <a:srgbClr val="8C6584"/>
      </a:accent1>
      <a:accent2>
        <a:srgbClr val="AA92AF"/>
      </a:accent2>
      <a:accent3>
        <a:srgbClr val="E0D1DB"/>
      </a:accent3>
      <a:accent4>
        <a:srgbClr val="4F0B7B"/>
      </a:accent4>
      <a:accent5>
        <a:srgbClr val="57068C"/>
      </a:accent5>
      <a:accent6>
        <a:srgbClr val="BB9DD6"/>
      </a:accent6>
      <a:hlink>
        <a:srgbClr val="7F7F7F"/>
      </a:hlink>
      <a:folHlink>
        <a:srgbClr val="7F7F7F"/>
      </a:folHlink>
    </a:clrScheme>
    <a:fontScheme name="DTF Powerpoint_Blu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DTF Powerpoint_Blu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TF Powerpoint_Blu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TF Powerpoint_Blu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TF Powerpoint_Blu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TF Powerpoint_Blu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TF Powerpoint_Blu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TF Powerpoint_Blu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TF Powerpoint_Blu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TF Powerpoint_Blu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TF Powerpoint_Blu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TF Powerpoint_Blu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TF Powerpoint_Blu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TF Powerpoint_Blue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61E"/>
        </a:accent1>
        <a:accent2>
          <a:srgbClr val="005B99"/>
        </a:accent2>
        <a:accent3>
          <a:srgbClr val="FFFFFF"/>
        </a:accent3>
        <a:accent4>
          <a:srgbClr val="000000"/>
        </a:accent4>
        <a:accent5>
          <a:srgbClr val="FFDFAB"/>
        </a:accent5>
        <a:accent6>
          <a:srgbClr val="00528A"/>
        </a:accent6>
        <a:hlink>
          <a:srgbClr val="568E14"/>
        </a:hlink>
        <a:folHlink>
          <a:srgbClr val="75476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3ED8-8120-4C05-B268-49FF7734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Deidre Steain</cp:lastModifiedBy>
  <cp:revision>3</cp:revision>
  <cp:lastPrinted>2014-09-26T06:14:00Z</cp:lastPrinted>
  <dcterms:created xsi:type="dcterms:W3CDTF">2015-11-09T21:45:00Z</dcterms:created>
  <dcterms:modified xsi:type="dcterms:W3CDTF">2015-11-09T21:53:00Z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124178b3-fe42-4b50-ae60-384d94f61018</vt:lpwstr>
  </property>
  <property fmtid="{D5CDD505-2E9C-101B-9397-08002B2CF9AE}" pid="3" name="PSPFClassification">
    <vt:lpwstr>Do Not Mark</vt:lpwstr>
  </property>
</Properties>
</file>