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7F" w:rsidRDefault="003213DD" w:rsidP="0030757F">
      <w:pPr>
        <w:pStyle w:val="Heading2"/>
        <w:jc w:val="center"/>
        <w:rPr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2938CE" wp14:editId="2F74F3E7">
                <wp:simplePos x="0" y="0"/>
                <wp:positionH relativeFrom="column">
                  <wp:posOffset>291657</wp:posOffset>
                </wp:positionH>
                <wp:positionV relativeFrom="paragraph">
                  <wp:posOffset>802880</wp:posOffset>
                </wp:positionV>
                <wp:extent cx="6271727" cy="57415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727" cy="57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3DD" w:rsidRPr="00493CD3" w:rsidRDefault="003213DD" w:rsidP="00493CD3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 w:rsidRPr="00BF2118">
                              <w:rPr>
                                <w:color w:val="auto"/>
                              </w:rPr>
                              <w:t xml:space="preserve">This flow chart is to assist preparers with identifying whether an entity </w:t>
                            </w:r>
                            <w:r w:rsidR="002E2243">
                              <w:rPr>
                                <w:color w:val="auto"/>
                              </w:rPr>
                              <w:t xml:space="preserve">would be </w:t>
                            </w:r>
                            <w:r w:rsidR="00DE0CDD">
                              <w:rPr>
                                <w:color w:val="auto"/>
                              </w:rPr>
                              <w:t xml:space="preserve">considered a related party of </w:t>
                            </w:r>
                            <w:r w:rsidRPr="00BF2118">
                              <w:rPr>
                                <w:color w:val="auto"/>
                              </w:rPr>
                              <w:t>the reporting entity.</w:t>
                            </w:r>
                            <w:r w:rsidRPr="00493CD3">
                              <w:rPr>
                                <w:color w:val="aut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95pt;margin-top:63.2pt;width:493.85pt;height:45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" filled="f" stroked="f">
                <v:textbox>
                  <w:txbxContent>
                    <w:p w:rsidR="003213DD" w:rsidRPr="00493CD3" w:rsidRDefault="003213DD" w:rsidP="00493CD3">
                      <w:pPr>
                        <w:pStyle w:val="Heading4"/>
                        <w:rPr>
                          <w:color w:val="auto"/>
                        </w:rPr>
                      </w:pPr>
                      <w:r w:rsidRPr="00BF2118">
                        <w:rPr>
                          <w:color w:val="auto"/>
                        </w:rPr>
                        <w:t xml:space="preserve">This flow chart is to assist preparers with identifying whether an entity </w:t>
                      </w:r>
                      <w:r w:rsidR="002E2243">
                        <w:rPr>
                          <w:color w:val="auto"/>
                        </w:rPr>
                        <w:t xml:space="preserve">would be </w:t>
                      </w:r>
                      <w:r w:rsidR="00DE0CDD">
                        <w:rPr>
                          <w:color w:val="auto"/>
                        </w:rPr>
                        <w:t xml:space="preserve">considered a related party of </w:t>
                      </w:r>
                      <w:r w:rsidRPr="00BF2118">
                        <w:rPr>
                          <w:color w:val="auto"/>
                        </w:rPr>
                        <w:t>the reporting entity.</w:t>
                      </w:r>
                      <w:r w:rsidRPr="00493CD3">
                        <w:rPr>
                          <w:color w:val="aut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1088A">
        <w:rPr>
          <w:sz w:val="40"/>
          <w:szCs w:val="40"/>
        </w:rPr>
        <w:t xml:space="preserve">1B. </w:t>
      </w:r>
      <w:bookmarkStart w:id="0" w:name="_GoBack"/>
      <w:bookmarkEnd w:id="0"/>
      <w:r>
        <w:rPr>
          <w:sz w:val="40"/>
          <w:szCs w:val="40"/>
        </w:rPr>
        <w:t xml:space="preserve">Flow chart B: </w:t>
      </w:r>
      <w:r w:rsidR="0030757F" w:rsidRPr="00FE0EA2">
        <w:rPr>
          <w:sz w:val="40"/>
          <w:szCs w:val="40"/>
        </w:rPr>
        <w:t>Identifying a relate</w:t>
      </w:r>
      <w:r w:rsidR="0030757F">
        <w:rPr>
          <w:sz w:val="40"/>
          <w:szCs w:val="40"/>
        </w:rPr>
        <w:t>d party entity under AASB </w:t>
      </w:r>
      <w:r w:rsidR="0030757F" w:rsidRPr="00FE0EA2">
        <w:rPr>
          <w:sz w:val="40"/>
          <w:szCs w:val="40"/>
        </w:rPr>
        <w:t xml:space="preserve">124 </w:t>
      </w:r>
      <w:r w:rsidR="0030757F" w:rsidRPr="00FE0EA2">
        <w:rPr>
          <w:i/>
          <w:sz w:val="40"/>
          <w:szCs w:val="40"/>
        </w:rPr>
        <w:t>Related Party Disclosures</w:t>
      </w:r>
    </w:p>
    <w:p w:rsidR="003213DD" w:rsidRDefault="003213DD" w:rsidP="003213DD"/>
    <w:p w:rsidR="003213DD" w:rsidRDefault="00FC7BBD" w:rsidP="003213D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4D5C51" wp14:editId="36DB75EE">
                <wp:simplePos x="0" y="0"/>
                <wp:positionH relativeFrom="column">
                  <wp:posOffset>3440430</wp:posOffset>
                </wp:positionH>
                <wp:positionV relativeFrom="paragraph">
                  <wp:posOffset>232410</wp:posOffset>
                </wp:positionV>
                <wp:extent cx="2979420" cy="593090"/>
                <wp:effectExtent l="0" t="0" r="11430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753" w:rsidRDefault="00E4306B" w:rsidP="001B3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1B3753">
                              <w:rPr>
                                <w:b/>
                              </w:rPr>
                              <w:t>ntity being assessed</w:t>
                            </w:r>
                            <w:r w:rsidR="001B3753" w:rsidRPr="00BD7DD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C5968" w:rsidRDefault="00AC5968" w:rsidP="001B3753">
                            <w:pPr>
                              <w:rPr>
                                <w:b/>
                              </w:rPr>
                            </w:pPr>
                          </w:p>
                          <w:p w:rsidR="00AC5968" w:rsidRDefault="00AC5968" w:rsidP="001B3753">
                            <w:pPr>
                              <w:rPr>
                                <w:b/>
                              </w:rPr>
                            </w:pPr>
                          </w:p>
                          <w:p w:rsidR="001B3753" w:rsidRDefault="001B3753" w:rsidP="001B3753">
                            <w:pPr>
                              <w:rPr>
                                <w:b/>
                              </w:rPr>
                            </w:pPr>
                          </w:p>
                          <w:p w:rsidR="001B3753" w:rsidRPr="00BD7DDE" w:rsidRDefault="001B3753" w:rsidP="001B375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270.9pt;margin-top:18.3pt;width:234.6pt;height:46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" fillcolor="white [3201]" strokecolor="#0063a6 [3204]" strokeweight="2pt">
                <v:textbox>
                  <w:txbxContent>
                    <w:p w:rsidR="001B3753" w:rsidRDefault="00E4306B" w:rsidP="001B37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1B3753">
                        <w:rPr>
                          <w:b/>
                        </w:rPr>
                        <w:t>ntity being assessed</w:t>
                      </w:r>
                      <w:r w:rsidR="001B3753" w:rsidRPr="00BD7DDE">
                        <w:rPr>
                          <w:b/>
                        </w:rPr>
                        <w:t xml:space="preserve">: </w:t>
                      </w:r>
                    </w:p>
                    <w:p w:rsidR="00AC5968" w:rsidRDefault="00AC5968" w:rsidP="001B3753">
                      <w:pPr>
                        <w:rPr>
                          <w:b/>
                        </w:rPr>
                      </w:pPr>
                    </w:p>
                    <w:p w:rsidR="00AC5968" w:rsidRDefault="00AC5968" w:rsidP="001B3753">
                      <w:pPr>
                        <w:rPr>
                          <w:b/>
                        </w:rPr>
                      </w:pPr>
                    </w:p>
                    <w:p w:rsidR="001B3753" w:rsidRDefault="001B3753" w:rsidP="001B3753">
                      <w:pPr>
                        <w:rPr>
                          <w:b/>
                        </w:rPr>
                      </w:pPr>
                    </w:p>
                    <w:p w:rsidR="001B3753" w:rsidRPr="00BD7DDE" w:rsidRDefault="001B3753" w:rsidP="001B3753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CF420D" wp14:editId="6625D446">
                <wp:simplePos x="0" y="0"/>
                <wp:positionH relativeFrom="column">
                  <wp:posOffset>294005</wp:posOffset>
                </wp:positionH>
                <wp:positionV relativeFrom="paragraph">
                  <wp:posOffset>230505</wp:posOffset>
                </wp:positionV>
                <wp:extent cx="2901950" cy="593090"/>
                <wp:effectExtent l="0" t="0" r="12700" b="1651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753" w:rsidRDefault="001B3753" w:rsidP="001B37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Reporting entity</w:t>
                            </w:r>
                            <w:r w:rsidRPr="00BD7DD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1B3753" w:rsidRPr="00BD7DDE" w:rsidRDefault="001B3753" w:rsidP="001B375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8" style="position:absolute;margin-left:23.15pt;margin-top:18.15pt;width:228.5pt;height:4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" fillcolor="white [3201]" strokecolor="#0063a6 [3204]" strokeweight="2pt">
                <v:textbox>
                  <w:txbxContent>
                    <w:p w:rsidR="001B3753" w:rsidRDefault="001B3753" w:rsidP="001B37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Reporting entity</w:t>
                      </w:r>
                      <w:r w:rsidRPr="00BD7DDE">
                        <w:rPr>
                          <w:b/>
                        </w:rPr>
                        <w:t xml:space="preserve">: </w:t>
                      </w:r>
                    </w:p>
                    <w:p w:rsidR="001B3753" w:rsidRPr="00BD7DDE" w:rsidRDefault="001B3753" w:rsidP="001B3753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4402E" w:rsidRDefault="0054402E" w:rsidP="001B3753"/>
    <w:p w:rsidR="001B3753" w:rsidRDefault="001B3753" w:rsidP="001B3753"/>
    <w:p w:rsidR="001B3753" w:rsidRDefault="00C154F3" w:rsidP="001B375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DE9A5" wp14:editId="32494A51">
                <wp:simplePos x="0" y="0"/>
                <wp:positionH relativeFrom="column">
                  <wp:posOffset>81915</wp:posOffset>
                </wp:positionH>
                <wp:positionV relativeFrom="paragraph">
                  <wp:posOffset>114300</wp:posOffset>
                </wp:positionV>
                <wp:extent cx="4102100" cy="826770"/>
                <wp:effectExtent l="76200" t="57150" r="69850" b="876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0" cy="82677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569" w:rsidRDefault="005A2674" w:rsidP="00D663DF">
                            <w:pPr>
                              <w:jc w:val="center"/>
                            </w:pPr>
                            <w:r>
                              <w:t xml:space="preserve">Is the entity a </w:t>
                            </w:r>
                            <w:r w:rsidR="009A7970">
                              <w:t xml:space="preserve">member of the </w:t>
                            </w:r>
                            <w:r w:rsidR="00D51DB5">
                              <w:t>same G</w:t>
                            </w:r>
                            <w:r w:rsidR="009A7970">
                              <w:t xml:space="preserve">roup as the reporting entity? </w:t>
                            </w:r>
                            <w:r w:rsidR="005D7569">
                              <w:t xml:space="preserve"> </w:t>
                            </w:r>
                            <w:r w:rsidR="009A7970">
                              <w:t xml:space="preserve">(i.e. </w:t>
                            </w:r>
                            <w:r w:rsidR="001E162A">
                              <w:t>it is a</w:t>
                            </w:r>
                            <w:r w:rsidR="009A7970">
                              <w:t xml:space="preserve"> </w:t>
                            </w:r>
                            <w:r>
                              <w:t xml:space="preserve">parent, subsidiary, </w:t>
                            </w:r>
                            <w:r w:rsidR="003D2F4C">
                              <w:t>or fellow subsidiary of the</w:t>
                            </w:r>
                            <w:r>
                              <w:t xml:space="preserve"> reporting entity</w:t>
                            </w:r>
                            <w:r w:rsidR="00CA0577">
                              <w:t>)</w:t>
                            </w:r>
                            <w:r w:rsidR="00FC7BBD">
                              <w:t xml:space="preserve"> </w:t>
                            </w:r>
                            <w:r w:rsidR="00FC7BBD" w:rsidRPr="009664D5">
                              <w:rPr>
                                <w:sz w:val="17"/>
                                <w:szCs w:val="17"/>
                              </w:rPr>
                              <w:t>(AASB 124.9(</w:t>
                            </w:r>
                            <w:r w:rsidR="00FC7BBD">
                              <w:rPr>
                                <w:sz w:val="17"/>
                                <w:szCs w:val="17"/>
                              </w:rPr>
                              <w:t>b</w:t>
                            </w:r>
                            <w:r w:rsidR="00FC7BBD" w:rsidRPr="009664D5">
                              <w:rPr>
                                <w:sz w:val="17"/>
                                <w:szCs w:val="17"/>
                              </w:rPr>
                              <w:t>)(i)</w:t>
                            </w:r>
                            <w:r w:rsidR="00FC7BBD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9" style="position:absolute;margin-left:6.45pt;margin-top:9pt;width:323pt;height: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" fillcolor="#0063a6 [3204]" strokecolor="white [3201]" strokeweight="3pt">
                <v:shadow on="t" color="black" opacity="24903f" origin=",.5" offset="0,.55556mm"/>
                <v:textbox>
                  <w:txbxContent>
                    <w:p w:rsidR="005D7569" w:rsidRDefault="005A2674" w:rsidP="00D663DF">
                      <w:pPr>
                        <w:jc w:val="center"/>
                      </w:pPr>
                      <w:r>
                        <w:t xml:space="preserve">Is the entity a </w:t>
                      </w:r>
                      <w:r w:rsidR="009A7970">
                        <w:t xml:space="preserve">member of the </w:t>
                      </w:r>
                      <w:r w:rsidR="00D51DB5">
                        <w:t>same G</w:t>
                      </w:r>
                      <w:r w:rsidR="009A7970">
                        <w:t xml:space="preserve">roup as the reporting entity? </w:t>
                      </w:r>
                      <w:r w:rsidR="005D7569">
                        <w:t xml:space="preserve"> </w:t>
                      </w:r>
                      <w:r w:rsidR="009A7970">
                        <w:t xml:space="preserve">(i.e. </w:t>
                      </w:r>
                      <w:r w:rsidR="001E162A">
                        <w:t>it is a</w:t>
                      </w:r>
                      <w:r w:rsidR="009A7970">
                        <w:t xml:space="preserve"> </w:t>
                      </w:r>
                      <w:r>
                        <w:t xml:space="preserve">parent, subsidiary, </w:t>
                      </w:r>
                      <w:r w:rsidR="003D2F4C">
                        <w:t>or fellow subsidiary of the</w:t>
                      </w:r>
                      <w:r>
                        <w:t xml:space="preserve"> reporting entity</w:t>
                      </w:r>
                      <w:r w:rsidR="00CA0577">
                        <w:t>)</w:t>
                      </w:r>
                      <w:r w:rsidR="00FC7BBD">
                        <w:t xml:space="preserve"> </w:t>
                      </w:r>
                      <w:r w:rsidR="00FC7BBD" w:rsidRPr="009664D5">
                        <w:rPr>
                          <w:sz w:val="17"/>
                          <w:szCs w:val="17"/>
                        </w:rPr>
                        <w:t>(AASB 124.9(</w:t>
                      </w:r>
                      <w:r w:rsidR="00FC7BBD">
                        <w:rPr>
                          <w:sz w:val="17"/>
                          <w:szCs w:val="17"/>
                        </w:rPr>
                        <w:t>b</w:t>
                      </w:r>
                      <w:r w:rsidR="00FC7BBD" w:rsidRPr="009664D5">
                        <w:rPr>
                          <w:sz w:val="17"/>
                          <w:szCs w:val="17"/>
                        </w:rPr>
                        <w:t>)(i)</w:t>
                      </w:r>
                      <w:r w:rsidR="00FC7BBD">
                        <w:rPr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230F7" w:rsidRPr="00B6644A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6A69C7" wp14:editId="1568C658">
                <wp:simplePos x="0" y="0"/>
                <wp:positionH relativeFrom="column">
                  <wp:posOffset>4166187</wp:posOffset>
                </wp:positionH>
                <wp:positionV relativeFrom="paragraph">
                  <wp:posOffset>220980</wp:posOffset>
                </wp:positionV>
                <wp:extent cx="504825" cy="356870"/>
                <wp:effectExtent l="0" t="0" r="0" b="508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71" w:rsidRPr="00A2317E" w:rsidRDefault="00553871" w:rsidP="0055387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28.05pt;margin-top:17.4pt;width:39.75pt;height:28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" filled="f" stroked="f">
                <v:textbox>
                  <w:txbxContent>
                    <w:p w:rsidR="00553871" w:rsidRPr="00A2317E" w:rsidRDefault="00553871" w:rsidP="00553871">
                      <w:pPr>
                        <w:rPr>
                          <w:b/>
                          <w:color w:val="00B050"/>
                        </w:rPr>
                      </w:pPr>
                      <w:r w:rsidRPr="004A060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1B3753" w:rsidRDefault="00C154F3" w:rsidP="001B375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775045" wp14:editId="264F38BD">
                <wp:simplePos x="0" y="0"/>
                <wp:positionH relativeFrom="column">
                  <wp:posOffset>4611903</wp:posOffset>
                </wp:positionH>
                <wp:positionV relativeFrom="paragraph">
                  <wp:posOffset>31191</wp:posOffset>
                </wp:positionV>
                <wp:extent cx="2099463" cy="5921375"/>
                <wp:effectExtent l="76200" t="57150" r="72390" b="9842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463" cy="5921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368" w:rsidRDefault="00636368" w:rsidP="00D663DF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Pr="00592B27">
                              <w:rPr>
                                <w:b/>
                              </w:rPr>
                              <w:t>entity</w:t>
                            </w:r>
                            <w:r>
                              <w:t xml:space="preserve"> is a related part</w:t>
                            </w:r>
                            <w:r w:rsidR="00926554">
                              <w:t>y</w:t>
                            </w:r>
                            <w:r>
                              <w:t xml:space="preserve"> of the reporting entity, as defined by AASB 124 (9)(b).</w:t>
                            </w:r>
                          </w:p>
                          <w:p w:rsidR="00636368" w:rsidRDefault="00D663DF" w:rsidP="00D663DF">
                            <w:pPr>
                              <w:jc w:val="center"/>
                            </w:pPr>
                            <w:r>
                              <w:t xml:space="preserve">Transactions between the </w:t>
                            </w:r>
                            <w:r w:rsidRPr="00592B27">
                              <w:rPr>
                                <w:b/>
                              </w:rPr>
                              <w:t>entity</w:t>
                            </w:r>
                            <w:r>
                              <w:t xml:space="preserve"> and the reporting entity would need to be declared.</w:t>
                            </w:r>
                          </w:p>
                          <w:p w:rsidR="00FC7BBD" w:rsidRDefault="00FC7BBD" w:rsidP="00FC7BB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t>Note: a $10</w:t>
                            </w:r>
                            <w:r w:rsidR="00FA2FC4">
                              <w:t>0</w:t>
                            </w:r>
                            <w:r>
                              <w:t xml:space="preserve"> 000 threshold may be applied to exclude </w:t>
                            </w:r>
                            <w:r w:rsidRPr="00E3777D">
                              <w:t xml:space="preserve">declaring </w:t>
                            </w:r>
                            <w:r w:rsidR="008F72AE">
                              <w:t xml:space="preserve">certain </w:t>
                            </w:r>
                            <w:r w:rsidRPr="00E3777D">
                              <w:t xml:space="preserve">transactions </w:t>
                            </w:r>
                            <w:r w:rsidRPr="00FC7BBD">
                              <w:rPr>
                                <w:b/>
                              </w:rPr>
                              <w:t xml:space="preserve">on </w:t>
                            </w:r>
                            <w:r w:rsidR="000650A2" w:rsidRPr="00FC7B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standard terms and conditions</w:t>
                            </w:r>
                            <w:r w:rsidR="000650A2" w:rsidRPr="000650A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less than the threshold. </w:t>
                            </w:r>
                          </w:p>
                          <w:p w:rsidR="000650A2" w:rsidRPr="000650A2" w:rsidRDefault="000650A2" w:rsidP="00FC7BB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</w:t>
                            </w:r>
                            <w:r w:rsidRPr="000650A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ll other transactions </w:t>
                            </w:r>
                            <w:r w:rsidR="00FC7BB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0650A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declare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</w:t>
                            </w:r>
                            <w:r w:rsidRPr="000650A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, regardless of the financial amount</w:t>
                            </w:r>
                            <w:r w:rsidRPr="000650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0650A2" w:rsidRDefault="000650A2" w:rsidP="00D66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0" o:spid="_x0000_s1031" style="position:absolute;margin-left:363.15pt;margin-top:2.45pt;width:165.3pt;height:46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" fillcolor="#0063a6 [3204]" strokecolor="white [3201]" strokeweight="3pt">
                <v:shadow on="t" color="black" opacity="24903f" origin=",.5" offset="0,.55556mm"/>
                <v:textbox>
                  <w:txbxContent>
                    <w:p w:rsidR="00636368" w:rsidRDefault="00636368" w:rsidP="00D663DF">
                      <w:pPr>
                        <w:jc w:val="center"/>
                      </w:pPr>
                      <w:r>
                        <w:t xml:space="preserve">The </w:t>
                      </w:r>
                      <w:r w:rsidRPr="00592B27">
                        <w:rPr>
                          <w:b/>
                        </w:rPr>
                        <w:t>entity</w:t>
                      </w:r>
                      <w:r>
                        <w:t xml:space="preserve"> is a related part</w:t>
                      </w:r>
                      <w:r w:rsidR="00926554">
                        <w:t>y</w:t>
                      </w:r>
                      <w:r>
                        <w:t xml:space="preserve"> of the reporting entity, as defined by AASB 124 (9)(b).</w:t>
                      </w:r>
                    </w:p>
                    <w:p w:rsidR="00636368" w:rsidRDefault="00D663DF" w:rsidP="00D663DF">
                      <w:pPr>
                        <w:jc w:val="center"/>
                      </w:pPr>
                      <w:r>
                        <w:t xml:space="preserve">Transactions between the </w:t>
                      </w:r>
                      <w:r w:rsidRPr="00592B27">
                        <w:rPr>
                          <w:b/>
                        </w:rPr>
                        <w:t>entity</w:t>
                      </w:r>
                      <w:r>
                        <w:t xml:space="preserve"> and the reporting entity would need to be declared.</w:t>
                      </w:r>
                    </w:p>
                    <w:p w:rsidR="00FC7BBD" w:rsidRDefault="00FC7BBD" w:rsidP="00FC7BB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t>Note: a $10</w:t>
                      </w:r>
                      <w:r w:rsidR="00FA2FC4">
                        <w:t>0</w:t>
                      </w:r>
                      <w:r>
                        <w:t xml:space="preserve"> 000 threshold may be applied to exclude </w:t>
                      </w:r>
                      <w:r w:rsidRPr="00E3777D">
                        <w:t xml:space="preserve">declaring </w:t>
                      </w:r>
                      <w:r w:rsidR="008F72AE">
                        <w:t xml:space="preserve">certain </w:t>
                      </w:r>
                      <w:r w:rsidRPr="00E3777D">
                        <w:t xml:space="preserve">transactions </w:t>
                      </w:r>
                      <w:r w:rsidRPr="00FC7BBD">
                        <w:rPr>
                          <w:b/>
                        </w:rPr>
                        <w:t xml:space="preserve">on </w:t>
                      </w:r>
                      <w:r w:rsidR="000650A2" w:rsidRPr="00FC7BB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standard terms and conditions</w:t>
                      </w:r>
                      <w:r w:rsidR="000650A2" w:rsidRPr="000650A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less than the threshold. </w:t>
                      </w:r>
                    </w:p>
                    <w:p w:rsidR="000650A2" w:rsidRPr="000650A2" w:rsidRDefault="000650A2" w:rsidP="00FC7BB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</w:t>
                      </w:r>
                      <w:r w:rsidRPr="000650A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ll other transactions </w:t>
                      </w:r>
                      <w:r w:rsidR="00FC7BBD">
                        <w:rPr>
                          <w:rFonts w:ascii="Arial" w:hAnsi="Arial" w:cs="Arial"/>
                          <w:color w:val="FFFFFF" w:themeColor="background1"/>
                        </w:rPr>
                        <w:t>must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0650A2">
                        <w:rPr>
                          <w:rFonts w:ascii="Arial" w:hAnsi="Arial" w:cs="Arial"/>
                          <w:color w:val="FFFFFF" w:themeColor="background1"/>
                        </w:rPr>
                        <w:t>declare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</w:t>
                      </w:r>
                      <w:r w:rsidRPr="000650A2">
                        <w:rPr>
                          <w:rFonts w:ascii="Arial" w:hAnsi="Arial" w:cs="Arial"/>
                          <w:color w:val="FFFFFF" w:themeColor="background1"/>
                        </w:rPr>
                        <w:t>, regardless of the financial amount</w:t>
                      </w:r>
                      <w:r w:rsidRPr="000650A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</w:p>
                    <w:p w:rsidR="000650A2" w:rsidRDefault="000650A2" w:rsidP="00D663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230F7"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34E1FC" wp14:editId="11CE4D47">
                <wp:simplePos x="0" y="0"/>
                <wp:positionH relativeFrom="column">
                  <wp:posOffset>4164330</wp:posOffset>
                </wp:positionH>
                <wp:positionV relativeFrom="paragraph">
                  <wp:posOffset>259715</wp:posOffset>
                </wp:positionV>
                <wp:extent cx="551815" cy="257175"/>
                <wp:effectExtent l="0" t="19050" r="38735" b="47625"/>
                <wp:wrapNone/>
                <wp:docPr id="291" name="Right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1" o:spid="_x0000_s1026" type="#_x0000_t13" style="position:absolute;margin-left:327.9pt;margin-top:20.45pt;width:43.45pt;height:20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" adj="16567" fillcolor="white [3201]" strokecolor="black [3200]" strokeweight="2pt"/>
            </w:pict>
          </mc:Fallback>
        </mc:AlternateContent>
      </w:r>
    </w:p>
    <w:p w:rsidR="001B3753" w:rsidRDefault="001B3753" w:rsidP="001B3753"/>
    <w:p w:rsidR="001B3753" w:rsidRDefault="00C154F3" w:rsidP="001B3753">
      <w:r w:rsidRPr="00B6644A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7393E4" wp14:editId="1EFD71D0">
                <wp:simplePos x="0" y="0"/>
                <wp:positionH relativeFrom="column">
                  <wp:posOffset>2275205</wp:posOffset>
                </wp:positionH>
                <wp:positionV relativeFrom="paragraph">
                  <wp:posOffset>31115</wp:posOffset>
                </wp:positionV>
                <wp:extent cx="504825" cy="395605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0E" w:rsidRPr="000F52D5" w:rsidRDefault="004A060E" w:rsidP="004A060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9.15pt;margin-top:2.45pt;width:39.75pt;height:31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" filled="f" stroked="f">
                <v:textbox>
                  <w:txbxContent>
                    <w:p w:rsidR="004A060E" w:rsidRPr="000F52D5" w:rsidRDefault="004A060E" w:rsidP="004A060E">
                      <w:pPr>
                        <w:rPr>
                          <w:b/>
                          <w:color w:val="FF0000"/>
                        </w:rPr>
                      </w:pPr>
                      <w:r w:rsidRPr="004A060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33F75A" wp14:editId="54A509BE">
                <wp:simplePos x="0" y="0"/>
                <wp:positionH relativeFrom="column">
                  <wp:posOffset>1956435</wp:posOffset>
                </wp:positionH>
                <wp:positionV relativeFrom="paragraph">
                  <wp:posOffset>116840</wp:posOffset>
                </wp:positionV>
                <wp:extent cx="374015" cy="257175"/>
                <wp:effectExtent l="1270" t="0" r="46355" b="463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0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7" o:spid="_x0000_s1026" type="#_x0000_t13" style="position:absolute;margin-left:154.05pt;margin-top:9.2pt;width:29.45pt;height:20.25pt;rotation: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" adj="14174" fillcolor="white [3201]" strokecolor="black [3200]" strokeweight="2pt"/>
            </w:pict>
          </mc:Fallback>
        </mc:AlternateContent>
      </w:r>
    </w:p>
    <w:p w:rsidR="00D663DF" w:rsidRDefault="00FC7BBD" w:rsidP="001B375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F0A224" wp14:editId="1489467A">
                <wp:simplePos x="0" y="0"/>
                <wp:positionH relativeFrom="column">
                  <wp:posOffset>-62509</wp:posOffset>
                </wp:positionH>
                <wp:positionV relativeFrom="paragraph">
                  <wp:posOffset>56134</wp:posOffset>
                </wp:positionV>
                <wp:extent cx="4301337" cy="1935125"/>
                <wp:effectExtent l="76200" t="57150" r="80645" b="103505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7" cy="19351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DB5" w:rsidRDefault="00D51DB5" w:rsidP="00636368">
                            <w:r>
                              <w:t xml:space="preserve">Is the entity </w:t>
                            </w:r>
                            <w:r w:rsidR="00D663DF">
                              <w:t xml:space="preserve">under an associate or joint venture arrangement with the reporting entity? </w:t>
                            </w:r>
                            <w:r w:rsidR="00636368">
                              <w:t>Including</w:t>
                            </w:r>
                            <w:r w:rsidR="001E162A">
                              <w:t xml:space="preserve"> where</w:t>
                            </w:r>
                            <w:r>
                              <w:t xml:space="preserve">: </w:t>
                            </w:r>
                          </w:p>
                          <w:p w:rsidR="00D51DB5" w:rsidRDefault="00636368" w:rsidP="0063636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t</w:t>
                            </w:r>
                            <w:r w:rsidR="00D51DB5">
                              <w:t xml:space="preserve">he entity is an associate or joint venture </w:t>
                            </w:r>
                            <w:r>
                              <w:t xml:space="preserve">of a member of a Group in which the reporting entity is a member; </w:t>
                            </w:r>
                          </w:p>
                          <w:p w:rsidR="00636368" w:rsidRDefault="001E162A" w:rsidP="0063636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both</w:t>
                            </w:r>
                            <w:r w:rsidR="00636368">
                              <w:t xml:space="preserve"> entities are joint ventures of the same third party; or</w:t>
                            </w:r>
                          </w:p>
                          <w:p w:rsidR="00636368" w:rsidRDefault="00636368" w:rsidP="0063636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 xml:space="preserve">one of the entities is a joint venture of a third party, and the other entity is an associate of the same third party. </w:t>
                            </w:r>
                          </w:p>
                          <w:p w:rsidR="00FC7BBD" w:rsidRDefault="00FC7BBD" w:rsidP="00FC7BBD">
                            <w:pPr>
                              <w:ind w:left="360"/>
                            </w:pPr>
                            <w:r w:rsidRPr="00FC7BBD">
                              <w:rPr>
                                <w:sz w:val="17"/>
                                <w:szCs w:val="17"/>
                              </w:rPr>
                              <w:t>(AASB 124.9(b)(ii - iv))</w:t>
                            </w:r>
                          </w:p>
                          <w:p w:rsidR="00D51DB5" w:rsidRDefault="00D51DB5" w:rsidP="00D51DB5">
                            <w:pPr>
                              <w:jc w:val="center"/>
                            </w:pPr>
                          </w:p>
                          <w:p w:rsidR="00D51DB5" w:rsidRDefault="00D51DB5" w:rsidP="00D51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7" o:spid="_x0000_s1033" style="position:absolute;margin-left:-4.9pt;margin-top:4.4pt;width:338.7pt;height:15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" fillcolor="#0063a6 [3204]" strokecolor="white [3201]" strokeweight="3pt">
                <v:shadow on="t" color="black" opacity="24903f" origin=",.5" offset="0,.55556mm"/>
                <v:textbox>
                  <w:txbxContent>
                    <w:p w:rsidR="00D51DB5" w:rsidRDefault="00D51DB5" w:rsidP="00636368">
                      <w:r>
                        <w:t xml:space="preserve">Is the entity </w:t>
                      </w:r>
                      <w:r w:rsidR="00D663DF">
                        <w:t xml:space="preserve">under an associate or joint venture arrangement with the reporting entity? </w:t>
                      </w:r>
                      <w:r w:rsidR="00636368">
                        <w:t>Including</w:t>
                      </w:r>
                      <w:r w:rsidR="001E162A">
                        <w:t xml:space="preserve"> where</w:t>
                      </w:r>
                      <w:r>
                        <w:t xml:space="preserve">: </w:t>
                      </w:r>
                    </w:p>
                    <w:p w:rsidR="00D51DB5" w:rsidRDefault="00636368" w:rsidP="00636368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t</w:t>
                      </w:r>
                      <w:r w:rsidR="00D51DB5">
                        <w:t xml:space="preserve">he entity is an associate or joint venture </w:t>
                      </w:r>
                      <w:r>
                        <w:t xml:space="preserve">of a member of a Group in which the reporting entity is a member; </w:t>
                      </w:r>
                    </w:p>
                    <w:p w:rsidR="00636368" w:rsidRDefault="001E162A" w:rsidP="00636368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both</w:t>
                      </w:r>
                      <w:r w:rsidR="00636368">
                        <w:t xml:space="preserve"> entities are joint ventures of the same third party; or</w:t>
                      </w:r>
                    </w:p>
                    <w:p w:rsidR="00636368" w:rsidRDefault="00636368" w:rsidP="00636368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 xml:space="preserve">one of the entities is a joint venture of a third party, and the other entity is an associate of the same third party. </w:t>
                      </w:r>
                    </w:p>
                    <w:p w:rsidR="00FC7BBD" w:rsidRDefault="00FC7BBD" w:rsidP="00FC7BBD">
                      <w:pPr>
                        <w:ind w:left="360"/>
                      </w:pPr>
                      <w:r w:rsidRPr="00FC7BBD">
                        <w:rPr>
                          <w:sz w:val="17"/>
                          <w:szCs w:val="17"/>
                        </w:rPr>
                        <w:t>(AASB 124.9(b)(ii - iv))</w:t>
                      </w:r>
                    </w:p>
                    <w:p w:rsidR="00D51DB5" w:rsidRDefault="00D51DB5" w:rsidP="00D51DB5">
                      <w:pPr>
                        <w:jc w:val="center"/>
                      </w:pPr>
                    </w:p>
                    <w:p w:rsidR="00D51DB5" w:rsidRDefault="00D51DB5" w:rsidP="00D51D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663DF" w:rsidRDefault="00D663DF" w:rsidP="001B3753"/>
    <w:p w:rsidR="00D663DF" w:rsidRDefault="00C154F3" w:rsidP="001B3753">
      <w:r w:rsidRPr="00B6644A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67E370" wp14:editId="4F8D3CF8">
                <wp:simplePos x="0" y="0"/>
                <wp:positionH relativeFrom="column">
                  <wp:posOffset>4208780</wp:posOffset>
                </wp:positionH>
                <wp:positionV relativeFrom="paragraph">
                  <wp:posOffset>1270</wp:posOffset>
                </wp:positionV>
                <wp:extent cx="504825" cy="356870"/>
                <wp:effectExtent l="0" t="0" r="0" b="508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A2317E" w:rsidRDefault="00D230F7" w:rsidP="00D230F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1.4pt;margin-top:.1pt;width:39.75pt;height:28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" filled="f" stroked="f">
                <v:textbox>
                  <w:txbxContent>
                    <w:p w:rsidR="00D230F7" w:rsidRPr="00A2317E" w:rsidRDefault="00D230F7" w:rsidP="00D230F7">
                      <w:pPr>
                        <w:rPr>
                          <w:b/>
                          <w:color w:val="00B050"/>
                        </w:rPr>
                      </w:pPr>
                      <w:r w:rsidRPr="004A060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D663DF" w:rsidRDefault="00D230F7" w:rsidP="001B375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88355D" wp14:editId="6974041A">
                <wp:simplePos x="0" y="0"/>
                <wp:positionH relativeFrom="column">
                  <wp:posOffset>4212336</wp:posOffset>
                </wp:positionH>
                <wp:positionV relativeFrom="paragraph">
                  <wp:posOffset>29845</wp:posOffset>
                </wp:positionV>
                <wp:extent cx="551815" cy="257175"/>
                <wp:effectExtent l="0" t="19050" r="3873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9" o:spid="_x0000_s1026" type="#_x0000_t13" style="position:absolute;margin-left:331.7pt;margin-top:2.35pt;width:43.45pt;height:20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" adj="16567" fillcolor="white [3201]" strokecolor="black [3200]" strokeweight="2pt"/>
            </w:pict>
          </mc:Fallback>
        </mc:AlternateContent>
      </w:r>
    </w:p>
    <w:p w:rsidR="001B3753" w:rsidRDefault="001B3753" w:rsidP="001B3753"/>
    <w:p w:rsidR="00D663DF" w:rsidRDefault="00D663DF" w:rsidP="001B3753"/>
    <w:p w:rsidR="00D663DF" w:rsidRDefault="00D663DF" w:rsidP="001B3753"/>
    <w:p w:rsidR="00D663DF" w:rsidRPr="001B3753" w:rsidRDefault="00C154F3" w:rsidP="001B3753">
      <w:r w:rsidRPr="00B6644A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0A8FC6" wp14:editId="053A83F0">
                <wp:simplePos x="0" y="0"/>
                <wp:positionH relativeFrom="column">
                  <wp:posOffset>2251710</wp:posOffset>
                </wp:positionH>
                <wp:positionV relativeFrom="paragraph">
                  <wp:posOffset>635</wp:posOffset>
                </wp:positionV>
                <wp:extent cx="504825" cy="395605"/>
                <wp:effectExtent l="0" t="0" r="0" b="444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0F52D5" w:rsidRDefault="00D230F7" w:rsidP="00D230F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7.3pt;margin-top:.05pt;width:39.75pt;height:31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" filled="f" stroked="f">
                <v:textbox>
                  <w:txbxContent>
                    <w:p w:rsidR="00D230F7" w:rsidRPr="000F52D5" w:rsidRDefault="00D230F7" w:rsidP="00D230F7">
                      <w:pPr>
                        <w:rPr>
                          <w:b/>
                          <w:color w:val="FF0000"/>
                        </w:rPr>
                      </w:pPr>
                      <w:r w:rsidRPr="004A060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C7631D" wp14:editId="2E324194">
                <wp:simplePos x="0" y="0"/>
                <wp:positionH relativeFrom="column">
                  <wp:posOffset>1953260</wp:posOffset>
                </wp:positionH>
                <wp:positionV relativeFrom="paragraph">
                  <wp:posOffset>66675</wp:posOffset>
                </wp:positionV>
                <wp:extent cx="374015" cy="257175"/>
                <wp:effectExtent l="1270" t="0" r="46355" b="46355"/>
                <wp:wrapNone/>
                <wp:docPr id="321" name="Right Arrow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0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321" o:spid="_x0000_s1026" type="#_x0000_t13" style="position:absolute;margin-left:153.8pt;margin-top:5.25pt;width:29.45pt;height:20.25pt;rotation:9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" adj="14174" fillcolor="white [3201]" strokecolor="black [3200]" strokeweight="2pt"/>
            </w:pict>
          </mc:Fallback>
        </mc:AlternateContent>
      </w:r>
    </w:p>
    <w:p w:rsidR="005A2674" w:rsidRDefault="00C154F3" w:rsidP="003771C8">
      <w:pPr>
        <w:pStyle w:val="Heading1"/>
        <w:rPr>
          <w:i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3E7954" wp14:editId="2DC16236">
                <wp:simplePos x="0" y="0"/>
                <wp:positionH relativeFrom="column">
                  <wp:posOffset>4135120</wp:posOffset>
                </wp:positionH>
                <wp:positionV relativeFrom="paragraph">
                  <wp:posOffset>332740</wp:posOffset>
                </wp:positionV>
                <wp:extent cx="551815" cy="257175"/>
                <wp:effectExtent l="0" t="19050" r="38735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2" o:spid="_x0000_s1026" type="#_x0000_t13" style="position:absolute;margin-left:325.6pt;margin-top:26.2pt;width:43.45pt;height:20.2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" adj="16567" fillcolor="white [3201]" strokecolor="black [3200]" strokeweight="2pt"/>
            </w:pict>
          </mc:Fallback>
        </mc:AlternateContent>
      </w:r>
      <w:r w:rsidRPr="00B6644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7A0556" wp14:editId="112B762F">
                <wp:simplePos x="0" y="0"/>
                <wp:positionH relativeFrom="column">
                  <wp:posOffset>4139565</wp:posOffset>
                </wp:positionH>
                <wp:positionV relativeFrom="paragraph">
                  <wp:posOffset>45720</wp:posOffset>
                </wp:positionV>
                <wp:extent cx="504825" cy="356870"/>
                <wp:effectExtent l="0" t="0" r="0" b="50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A2317E" w:rsidRDefault="00D230F7" w:rsidP="00D230F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5.95pt;margin-top:3.6pt;width:39.75pt;height:28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" filled="f" stroked="f">
                <v:textbox>
                  <w:txbxContent>
                    <w:p w:rsidR="00D230F7" w:rsidRPr="00A2317E" w:rsidRDefault="00D230F7" w:rsidP="00D230F7">
                      <w:pPr>
                        <w:rPr>
                          <w:b/>
                          <w:color w:val="00B050"/>
                        </w:rPr>
                      </w:pPr>
                      <w:r w:rsidRPr="004A060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61968E" wp14:editId="79D9A93D">
                <wp:simplePos x="0" y="0"/>
                <wp:positionH relativeFrom="column">
                  <wp:posOffset>70485</wp:posOffset>
                </wp:positionH>
                <wp:positionV relativeFrom="paragraph">
                  <wp:posOffset>29845</wp:posOffset>
                </wp:positionV>
                <wp:extent cx="4050665" cy="775970"/>
                <wp:effectExtent l="76200" t="57150" r="83185" b="100330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77597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BBD" w:rsidRDefault="00D51DB5" w:rsidP="00FC7BBD">
                            <w:pPr>
                              <w:jc w:val="center"/>
                            </w:pPr>
                            <w:r>
                              <w:t xml:space="preserve">Is the </w:t>
                            </w:r>
                            <w:r w:rsidR="00CA0577">
                              <w:t xml:space="preserve">entity </w:t>
                            </w:r>
                            <w:r>
                              <w:t>a</w:t>
                            </w:r>
                            <w:r w:rsidR="00CA0577">
                              <w:t xml:space="preserve"> post-employment benefit plan</w:t>
                            </w:r>
                            <w:r w:rsidR="001E162A">
                              <w:t xml:space="preserve"> for the benefit of employees</w:t>
                            </w:r>
                            <w:r>
                              <w:t xml:space="preserve"> of</w:t>
                            </w:r>
                            <w:r w:rsidR="00CA0577">
                              <w:t xml:space="preserve"> the reporting entity</w:t>
                            </w:r>
                            <w:r>
                              <w:t>,</w:t>
                            </w:r>
                            <w:r w:rsidR="00CA0577">
                              <w:t xml:space="preserve"> or an entity related to the reporting entity?</w:t>
                            </w:r>
                            <w:r w:rsidR="00FC7BBD">
                              <w:t xml:space="preserve"> 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(AASB 124.9(b)(v))</w:t>
                            </w:r>
                          </w:p>
                          <w:p w:rsidR="00CA0577" w:rsidRDefault="00CA0577" w:rsidP="00FC7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1" o:spid="_x0000_s1037" style="position:absolute;margin-left:5.55pt;margin-top:2.35pt;width:318.95pt;height:6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" fillcolor="#0063a6 [3204]" strokecolor="white [3201]" strokeweight="3pt">
                <v:shadow on="t" color="black" opacity="24903f" origin=",.5" offset="0,.55556mm"/>
                <v:textbox>
                  <w:txbxContent>
                    <w:p w:rsidR="00FC7BBD" w:rsidRDefault="00D51DB5" w:rsidP="00FC7BBD">
                      <w:pPr>
                        <w:jc w:val="center"/>
                      </w:pPr>
                      <w:r>
                        <w:t xml:space="preserve">Is the </w:t>
                      </w:r>
                      <w:r w:rsidR="00CA0577">
                        <w:t xml:space="preserve">entity </w:t>
                      </w:r>
                      <w:r>
                        <w:t>a</w:t>
                      </w:r>
                      <w:r w:rsidR="00CA0577">
                        <w:t xml:space="preserve"> post-employment benefit plan</w:t>
                      </w:r>
                      <w:r w:rsidR="001E162A">
                        <w:t xml:space="preserve"> for the benefit of employees</w:t>
                      </w:r>
                      <w:r>
                        <w:t xml:space="preserve"> of</w:t>
                      </w:r>
                      <w:r w:rsidR="00CA0577">
                        <w:t xml:space="preserve"> the reporting entity</w:t>
                      </w:r>
                      <w:r>
                        <w:t>,</w:t>
                      </w:r>
                      <w:r w:rsidR="00CA0577">
                        <w:t xml:space="preserve"> or an entity related to the reporting entity?</w:t>
                      </w:r>
                      <w:r w:rsidR="00FC7BBD">
                        <w:t xml:space="preserve"> 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(AASB 124.9(b)(v))</w:t>
                      </w:r>
                    </w:p>
                    <w:p w:rsidR="00CA0577" w:rsidRDefault="00CA0577" w:rsidP="00FC7BBD"/>
                  </w:txbxContent>
                </v:textbox>
              </v:roundrect>
            </w:pict>
          </mc:Fallback>
        </mc:AlternateContent>
      </w:r>
    </w:p>
    <w:p w:rsidR="00FC7BBD" w:rsidRDefault="00C154F3" w:rsidP="003771C8">
      <w:pPr>
        <w:pStyle w:val="Heading1"/>
        <w:rPr>
          <w:i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2CEE33" wp14:editId="09BAEA08">
                <wp:simplePos x="0" y="0"/>
                <wp:positionH relativeFrom="column">
                  <wp:posOffset>4126865</wp:posOffset>
                </wp:positionH>
                <wp:positionV relativeFrom="paragraph">
                  <wp:posOffset>501650</wp:posOffset>
                </wp:positionV>
                <wp:extent cx="551815" cy="257175"/>
                <wp:effectExtent l="0" t="19050" r="38735" b="4762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6" o:spid="_x0000_s1026" type="#_x0000_t13" style="position:absolute;margin-left:324.95pt;margin-top:39.5pt;width:43.45pt;height:20.2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" adj="16567" fillcolor="white [3201]" strokecolor="black [3200]" strokeweight="2pt"/>
            </w:pict>
          </mc:Fallback>
        </mc:AlternateContent>
      </w:r>
      <w:r w:rsidRPr="00B6644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3AA3AF" wp14:editId="69A64684">
                <wp:simplePos x="0" y="0"/>
                <wp:positionH relativeFrom="column">
                  <wp:posOffset>4134535</wp:posOffset>
                </wp:positionH>
                <wp:positionV relativeFrom="paragraph">
                  <wp:posOffset>236525</wp:posOffset>
                </wp:positionV>
                <wp:extent cx="504825" cy="356870"/>
                <wp:effectExtent l="0" t="0" r="0" b="50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A2317E" w:rsidRDefault="00D230F7" w:rsidP="00D230F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25.55pt;margin-top:18.6pt;width:39.75pt;height:28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" filled="f" stroked="f">
                <v:textbox>
                  <w:txbxContent>
                    <w:p w:rsidR="00D230F7" w:rsidRPr="00A2317E" w:rsidRDefault="00D230F7" w:rsidP="00D230F7">
                      <w:pPr>
                        <w:rPr>
                          <w:b/>
                          <w:color w:val="00B050"/>
                        </w:rPr>
                      </w:pPr>
                      <w:r w:rsidRPr="004A060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EC1CE8" wp14:editId="3F1DB9C9">
                <wp:simplePos x="0" y="0"/>
                <wp:positionH relativeFrom="column">
                  <wp:posOffset>86360</wp:posOffset>
                </wp:positionH>
                <wp:positionV relativeFrom="paragraph">
                  <wp:posOffset>311150</wp:posOffset>
                </wp:positionV>
                <wp:extent cx="4039870" cy="701675"/>
                <wp:effectExtent l="76200" t="57150" r="74930" b="98425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870" cy="7016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77" w:rsidRDefault="001E162A" w:rsidP="00D663DF">
                            <w:pPr>
                              <w:jc w:val="center"/>
                            </w:pPr>
                            <w:r>
                              <w:t>Is the entity controlled or jointly controlled by a related person of the reporting entity (refer to flow chart A)</w:t>
                            </w:r>
                            <w:r w:rsidR="00D663DF">
                              <w:t>?</w:t>
                            </w:r>
                            <w:r w:rsidR="00FC7BBD">
                              <w:t xml:space="preserve"> 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(AASB 124.9(b)(</w:t>
                            </w:r>
                            <w:r w:rsidR="00FC7BBD">
                              <w:rPr>
                                <w:sz w:val="17"/>
                                <w:szCs w:val="17"/>
                              </w:rPr>
                              <w:t>vi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4" o:spid="_x0000_s1039" style="position:absolute;margin-left:6.8pt;margin-top:24.5pt;width:318.1pt;height:5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" fillcolor="#0063a6 [3204]" strokecolor="white [3201]" strokeweight="3pt">
                <v:shadow on="t" color="black" opacity="24903f" origin=",.5" offset="0,.55556mm"/>
                <v:textbox>
                  <w:txbxContent>
                    <w:p w:rsidR="00CA0577" w:rsidRDefault="001E162A" w:rsidP="00D663DF">
                      <w:pPr>
                        <w:jc w:val="center"/>
                      </w:pPr>
                      <w:r>
                        <w:t>Is the entity controlled or jointly controlled by a related person of the reporting entity (refer to flow chart A)</w:t>
                      </w:r>
                      <w:r w:rsidR="00D663DF">
                        <w:t>?</w:t>
                      </w:r>
                      <w:r w:rsidR="00FC7BBD">
                        <w:t xml:space="preserve"> 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(AASB 124.9(b)(</w:t>
                      </w:r>
                      <w:r w:rsidR="00FC7BBD">
                        <w:rPr>
                          <w:sz w:val="17"/>
                          <w:szCs w:val="17"/>
                        </w:rPr>
                        <w:t>vi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))</w:t>
                      </w:r>
                    </w:p>
                  </w:txbxContent>
                </v:textbox>
              </v:roundrect>
            </w:pict>
          </mc:Fallback>
        </mc:AlternateContent>
      </w:r>
      <w:r w:rsidRPr="00B6644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6D3520" wp14:editId="629BF60C">
                <wp:simplePos x="0" y="0"/>
                <wp:positionH relativeFrom="column">
                  <wp:posOffset>2236750</wp:posOffset>
                </wp:positionH>
                <wp:positionV relativeFrom="paragraph">
                  <wp:posOffset>26035</wp:posOffset>
                </wp:positionV>
                <wp:extent cx="504825" cy="395605"/>
                <wp:effectExtent l="0" t="0" r="0" b="444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0F52D5" w:rsidRDefault="00D230F7" w:rsidP="00D230F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6.1pt;margin-top:2.05pt;width:39.75pt;height:31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" filled="f" stroked="f">
                <v:textbox>
                  <w:txbxContent>
                    <w:p w:rsidR="00D230F7" w:rsidRPr="000F52D5" w:rsidRDefault="00D230F7" w:rsidP="00D230F7">
                      <w:pPr>
                        <w:rPr>
                          <w:b/>
                          <w:color w:val="FF0000"/>
                        </w:rPr>
                      </w:pPr>
                      <w:r w:rsidRPr="004A060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3B1A15" wp14:editId="3A644470">
                <wp:simplePos x="0" y="0"/>
                <wp:positionH relativeFrom="column">
                  <wp:posOffset>1928495</wp:posOffset>
                </wp:positionH>
                <wp:positionV relativeFrom="paragraph">
                  <wp:posOffset>112395</wp:posOffset>
                </wp:positionV>
                <wp:extent cx="374015" cy="257175"/>
                <wp:effectExtent l="1270" t="0" r="46355" b="4635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0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151.85pt;margin-top:8.85pt;width:29.45pt;height:20.25pt;rotation:9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" adj="14174" fillcolor="white [3201]" strokecolor="black [3200]" strokeweight="2pt"/>
            </w:pict>
          </mc:Fallback>
        </mc:AlternateContent>
      </w:r>
    </w:p>
    <w:p w:rsidR="00FC7BBD" w:rsidRDefault="00C154F3" w:rsidP="003771C8">
      <w:pPr>
        <w:pStyle w:val="Heading1"/>
        <w:rPr>
          <w:i/>
        </w:rPr>
      </w:pPr>
      <w:r w:rsidRPr="00B6644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A247FE" wp14:editId="73B0A3CD">
                <wp:simplePos x="0" y="0"/>
                <wp:positionH relativeFrom="column">
                  <wp:posOffset>2243963</wp:posOffset>
                </wp:positionH>
                <wp:positionV relativeFrom="paragraph">
                  <wp:posOffset>400050</wp:posOffset>
                </wp:positionV>
                <wp:extent cx="504825" cy="395605"/>
                <wp:effectExtent l="0" t="0" r="0" b="444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0F52D5" w:rsidRDefault="00D230F7" w:rsidP="00D230F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6.7pt;margin-top:31.5pt;width:39.75pt;height:31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" filled="f" stroked="f">
                <v:textbox>
                  <w:txbxContent>
                    <w:p w:rsidR="00D230F7" w:rsidRPr="000F52D5" w:rsidRDefault="00D230F7" w:rsidP="00D230F7">
                      <w:pPr>
                        <w:rPr>
                          <w:b/>
                          <w:color w:val="FF0000"/>
                        </w:rPr>
                      </w:pPr>
                      <w:r w:rsidRPr="004A060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88E914" wp14:editId="51629CF9">
                <wp:simplePos x="0" y="0"/>
                <wp:positionH relativeFrom="column">
                  <wp:posOffset>1927225</wp:posOffset>
                </wp:positionH>
                <wp:positionV relativeFrom="paragraph">
                  <wp:posOffset>457200</wp:posOffset>
                </wp:positionV>
                <wp:extent cx="374015" cy="257175"/>
                <wp:effectExtent l="1270" t="0" r="46355" b="463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0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6" o:spid="_x0000_s1026" type="#_x0000_t13" style="position:absolute;margin-left:151.75pt;margin-top:36pt;width:29.45pt;height:20.25pt;rotation:9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" adj="14174" fillcolor="white [3201]" strokecolor="black [3200]" strokeweight="2pt"/>
            </w:pict>
          </mc:Fallback>
        </mc:AlternateContent>
      </w:r>
    </w:p>
    <w:p w:rsidR="005A2674" w:rsidRDefault="00C154F3" w:rsidP="003771C8">
      <w:pPr>
        <w:pStyle w:val="Heading1"/>
        <w:rPr>
          <w:i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EF4D85" wp14:editId="2F7DA908">
                <wp:simplePos x="0" y="0"/>
                <wp:positionH relativeFrom="column">
                  <wp:posOffset>4137025</wp:posOffset>
                </wp:positionH>
                <wp:positionV relativeFrom="paragraph">
                  <wp:posOffset>478790</wp:posOffset>
                </wp:positionV>
                <wp:extent cx="551815" cy="257175"/>
                <wp:effectExtent l="0" t="19050" r="38735" b="4762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7" o:spid="_x0000_s1026" type="#_x0000_t13" style="position:absolute;margin-left:325.75pt;margin-top:37.7pt;width:43.45pt;height:20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" adj="16567" fillcolor="white [3201]" strokecolor="black [3200]" strokeweight="2pt"/>
            </w:pict>
          </mc:Fallback>
        </mc:AlternateContent>
      </w:r>
      <w:r w:rsidRPr="00B6644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BD957F" wp14:editId="1E1D1D5A">
                <wp:simplePos x="0" y="0"/>
                <wp:positionH relativeFrom="column">
                  <wp:posOffset>4121150</wp:posOffset>
                </wp:positionH>
                <wp:positionV relativeFrom="paragraph">
                  <wp:posOffset>192405</wp:posOffset>
                </wp:positionV>
                <wp:extent cx="504825" cy="356870"/>
                <wp:effectExtent l="0" t="0" r="0" b="50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A2317E" w:rsidRDefault="00D230F7" w:rsidP="00D230F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4.5pt;margin-top:15.15pt;width:39.75pt;height:28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" filled="f" stroked="f">
                <v:textbox>
                  <w:txbxContent>
                    <w:p w:rsidR="00D230F7" w:rsidRPr="00A2317E" w:rsidRDefault="00D230F7" w:rsidP="00D230F7">
                      <w:pPr>
                        <w:rPr>
                          <w:b/>
                          <w:color w:val="00B050"/>
                        </w:rPr>
                      </w:pPr>
                      <w:r w:rsidRPr="004A060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FBD4F8" wp14:editId="21260EAE">
                <wp:simplePos x="0" y="0"/>
                <wp:positionH relativeFrom="column">
                  <wp:posOffset>75565</wp:posOffset>
                </wp:positionH>
                <wp:positionV relativeFrom="paragraph">
                  <wp:posOffset>191135</wp:posOffset>
                </wp:positionV>
                <wp:extent cx="4050030" cy="986790"/>
                <wp:effectExtent l="76200" t="57150" r="83820" b="9906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30" cy="9867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77" w:rsidRDefault="00682DB3" w:rsidP="00FC7BBD">
                            <w:pPr>
                              <w:jc w:val="center"/>
                            </w:pPr>
                            <w:r>
                              <w:t>Is the entity significantly influenced by someone who has control or joint control of the reporting entity</w:t>
                            </w:r>
                            <w:r w:rsidR="00CA0577">
                              <w:t>?</w:t>
                            </w:r>
                            <w:r>
                              <w:t xml:space="preserve"> Does a KMP of the entity (or its parent) also </w:t>
                            </w:r>
                            <w:r w:rsidR="00980C7F">
                              <w:t>have control or joint control of the reporting entity?</w:t>
                            </w:r>
                            <w:r w:rsidR="00FC7BBD">
                              <w:t xml:space="preserve"> 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(AASB 124.9(b</w:t>
                            </w:r>
                            <w:r w:rsidR="00FC7BBD">
                              <w:rPr>
                                <w:sz w:val="17"/>
                                <w:szCs w:val="17"/>
                              </w:rPr>
                              <w:t>(vii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6" o:spid="_x0000_s1043" style="position:absolute;margin-left:5.95pt;margin-top:15.05pt;width:318.9pt;height:7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" fillcolor="#0063a6 [3204]" strokecolor="white [3201]" strokeweight="3pt">
                <v:shadow on="t" color="black" opacity="24903f" origin=",.5" offset="0,.55556mm"/>
                <v:textbox>
                  <w:txbxContent>
                    <w:p w:rsidR="00CA0577" w:rsidRDefault="00682DB3" w:rsidP="00FC7BBD">
                      <w:pPr>
                        <w:jc w:val="center"/>
                      </w:pPr>
                      <w:r>
                        <w:t>Is the entity significantly influenced by someone who has control or joint control of the reporting entity</w:t>
                      </w:r>
                      <w:r w:rsidR="00CA0577">
                        <w:t>?</w:t>
                      </w:r>
                      <w:r>
                        <w:t xml:space="preserve"> Does a KMP of the entity (or its parent) also </w:t>
                      </w:r>
                      <w:r w:rsidR="00980C7F">
                        <w:t>have control or joint control of the reporting entity?</w:t>
                      </w:r>
                      <w:r w:rsidR="00FC7BBD">
                        <w:t xml:space="preserve"> 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(AASB 124.9(b</w:t>
                      </w:r>
                      <w:r w:rsidR="00FC7BBD">
                        <w:rPr>
                          <w:sz w:val="17"/>
                          <w:szCs w:val="17"/>
                        </w:rPr>
                        <w:t>(vii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))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2674" w:rsidRDefault="00C154F3" w:rsidP="003771C8">
      <w:pPr>
        <w:pStyle w:val="Heading1"/>
        <w:rPr>
          <w:i/>
        </w:rPr>
      </w:pPr>
      <w:r w:rsidRPr="00B6644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CF12C31" wp14:editId="5B392146">
                <wp:simplePos x="0" y="0"/>
                <wp:positionH relativeFrom="column">
                  <wp:posOffset>4025900</wp:posOffset>
                </wp:positionH>
                <wp:positionV relativeFrom="paragraph">
                  <wp:posOffset>516255</wp:posOffset>
                </wp:positionV>
                <wp:extent cx="504825" cy="395605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FB" w:rsidRPr="000F52D5" w:rsidRDefault="00CB47FB" w:rsidP="00CB47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17pt;margin-top:40.65pt;width:39.75pt;height:31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" filled="f" stroked="f">
                <v:textbox>
                  <w:txbxContent>
                    <w:p w:rsidR="00CB47FB" w:rsidRPr="000F52D5" w:rsidRDefault="00CB47FB" w:rsidP="00CB47F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A2674" w:rsidRDefault="00C154F3" w:rsidP="005A267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0BC72AA" wp14:editId="3887CDDB">
                <wp:simplePos x="0" y="0"/>
                <wp:positionH relativeFrom="column">
                  <wp:posOffset>4023995</wp:posOffset>
                </wp:positionH>
                <wp:positionV relativeFrom="paragraph">
                  <wp:posOffset>191770</wp:posOffset>
                </wp:positionV>
                <wp:extent cx="781685" cy="257175"/>
                <wp:effectExtent l="0" t="152400" r="0" b="18097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3016">
                          <a:off x="0" y="0"/>
                          <a:ext cx="78168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0" o:spid="_x0000_s1026" type="#_x0000_t13" style="position:absolute;margin-left:316.85pt;margin-top:15.1pt;width:61.55pt;height:20.25pt;rotation:-2301388fd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" adj="18047" fillcolor="white [3201]" strokecolor="black [3200]" strokeweight="2pt"/>
            </w:pict>
          </mc:Fallback>
        </mc:AlternateContent>
      </w:r>
      <w:r w:rsidRPr="00B6644A"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D3B0E7" wp14:editId="1A3691F2">
                <wp:simplePos x="0" y="0"/>
                <wp:positionH relativeFrom="column">
                  <wp:posOffset>2250440</wp:posOffset>
                </wp:positionH>
                <wp:positionV relativeFrom="paragraph">
                  <wp:posOffset>57531</wp:posOffset>
                </wp:positionV>
                <wp:extent cx="504825" cy="395605"/>
                <wp:effectExtent l="0" t="0" r="0" b="444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F7" w:rsidRPr="000F52D5" w:rsidRDefault="00D230F7" w:rsidP="00D230F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77.2pt;margin-top:4.55pt;width:39.75pt;height:31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" filled="f" stroked="f">
                <v:textbox>
                  <w:txbxContent>
                    <w:p w:rsidR="00D230F7" w:rsidRPr="000F52D5" w:rsidRDefault="00D230F7" w:rsidP="00D230F7">
                      <w:pPr>
                        <w:rPr>
                          <w:b/>
                          <w:color w:val="FF0000"/>
                        </w:rPr>
                      </w:pPr>
                      <w:r w:rsidRPr="004A060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89A657" wp14:editId="4DBF1EA3">
                <wp:simplePos x="0" y="0"/>
                <wp:positionH relativeFrom="column">
                  <wp:posOffset>1932305</wp:posOffset>
                </wp:positionH>
                <wp:positionV relativeFrom="paragraph">
                  <wp:posOffset>139700</wp:posOffset>
                </wp:positionV>
                <wp:extent cx="374015" cy="257175"/>
                <wp:effectExtent l="1270" t="0" r="46355" b="463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0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6" type="#_x0000_t13" style="position:absolute;margin-left:152.15pt;margin-top:11pt;width:29.45pt;height:20.25pt;rotation:9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" adj="14174" fillcolor="white [3201]" strokecolor="black [3200]" strokeweight="2pt"/>
            </w:pict>
          </mc:Fallback>
        </mc:AlternateContent>
      </w:r>
    </w:p>
    <w:p w:rsidR="005A2674" w:rsidRDefault="00C154F3" w:rsidP="005A267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7B4B3" wp14:editId="41EBFEF5">
                <wp:simplePos x="0" y="0"/>
                <wp:positionH relativeFrom="column">
                  <wp:posOffset>59055</wp:posOffset>
                </wp:positionH>
                <wp:positionV relativeFrom="paragraph">
                  <wp:posOffset>168275</wp:posOffset>
                </wp:positionV>
                <wp:extent cx="4060825" cy="862330"/>
                <wp:effectExtent l="76200" t="57150" r="73025" b="9017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86233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577" w:rsidRDefault="00D51DB5" w:rsidP="00D663DF">
                            <w:pPr>
                              <w:jc w:val="center"/>
                            </w:pPr>
                            <w:r>
                              <w:t>Does the entity (</w:t>
                            </w:r>
                            <w:r w:rsidR="00CA0577">
                              <w:t>or a member of a Group in which it is part of</w:t>
                            </w:r>
                            <w:r>
                              <w:t>) provide</w:t>
                            </w:r>
                            <w:r w:rsidR="00CA0577">
                              <w:t xml:space="preserve"> KMP services to the reporting entity or to the parent of the reporting entity?</w:t>
                            </w:r>
                            <w:r w:rsidR="00FC7BBD">
                              <w:t xml:space="preserve"> 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(AASB 124.9(b)(</w:t>
                            </w:r>
                            <w:r w:rsidR="00FC7BBD">
                              <w:rPr>
                                <w:sz w:val="17"/>
                                <w:szCs w:val="17"/>
                              </w:rPr>
                              <w:t>viii</w:t>
                            </w:r>
                            <w:r w:rsidR="00FC7BBD" w:rsidRPr="00FC7BBD">
                              <w:rPr>
                                <w:sz w:val="17"/>
                                <w:szCs w:val="17"/>
                              </w:rPr>
                              <w:t>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46" style="position:absolute;margin-left:4.65pt;margin-top:13.25pt;width:319.75pt;height:6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" fillcolor="#0063a6 [3204]" strokecolor="white [3201]" strokeweight="3pt">
                <v:shadow on="t" color="black" opacity="24903f" origin=",.5" offset="0,.55556mm"/>
                <v:textbox>
                  <w:txbxContent>
                    <w:p w:rsidR="00CA0577" w:rsidRDefault="00D51DB5" w:rsidP="00D663DF">
                      <w:pPr>
                        <w:jc w:val="center"/>
                      </w:pPr>
                      <w:r>
                        <w:t>Does the entity (</w:t>
                      </w:r>
                      <w:r w:rsidR="00CA0577">
                        <w:t>or a member of a Group in which it is part of</w:t>
                      </w:r>
                      <w:r>
                        <w:t>) provide</w:t>
                      </w:r>
                      <w:r w:rsidR="00CA0577">
                        <w:t xml:space="preserve"> KMP services to the reporting entity or to the parent of the reporting entity?</w:t>
                      </w:r>
                      <w:r w:rsidR="00FC7BBD">
                        <w:t xml:space="preserve"> 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(AASB 124.9(b)(</w:t>
                      </w:r>
                      <w:r w:rsidR="00FC7BBD">
                        <w:rPr>
                          <w:sz w:val="17"/>
                          <w:szCs w:val="17"/>
                        </w:rPr>
                        <w:t>viii</w:t>
                      </w:r>
                      <w:r w:rsidR="00FC7BBD" w:rsidRPr="00FC7BBD">
                        <w:rPr>
                          <w:sz w:val="17"/>
                          <w:szCs w:val="17"/>
                        </w:rPr>
                        <w:t>))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644A" w:rsidRPr="00D230F7" w:rsidRDefault="00C154F3" w:rsidP="00D230F7">
      <w:r w:rsidRPr="00B6644A"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1B705C" wp14:editId="1EB226AE">
                <wp:simplePos x="0" y="0"/>
                <wp:positionH relativeFrom="column">
                  <wp:posOffset>4108170</wp:posOffset>
                </wp:positionH>
                <wp:positionV relativeFrom="paragraph">
                  <wp:posOffset>210261</wp:posOffset>
                </wp:positionV>
                <wp:extent cx="504825" cy="395605"/>
                <wp:effectExtent l="0" t="0" r="0" b="44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0E" w:rsidRPr="000F52D5" w:rsidRDefault="004A060E" w:rsidP="004A060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06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23.5pt;margin-top:16.55pt;width:39.75pt;height:31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" filled="f" stroked="f">
                <v:textbox>
                  <w:txbxContent>
                    <w:p w:rsidR="004A060E" w:rsidRPr="000F52D5" w:rsidRDefault="004A060E" w:rsidP="004A060E">
                      <w:pPr>
                        <w:rPr>
                          <w:b/>
                          <w:color w:val="FF0000"/>
                        </w:rPr>
                      </w:pPr>
                      <w:r w:rsidRPr="004A060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EF4255" wp14:editId="12D07F6A">
                <wp:simplePos x="0" y="0"/>
                <wp:positionH relativeFrom="column">
                  <wp:posOffset>4091305</wp:posOffset>
                </wp:positionH>
                <wp:positionV relativeFrom="paragraph">
                  <wp:posOffset>499110</wp:posOffset>
                </wp:positionV>
                <wp:extent cx="462915" cy="257175"/>
                <wp:effectExtent l="0" t="19050" r="32385" b="47625"/>
                <wp:wrapNone/>
                <wp:docPr id="293" name="Right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93" o:spid="_x0000_s1026" type="#_x0000_t13" style="position:absolute;margin-left:322.15pt;margin-top:39.3pt;width:36.45pt;height:20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" adj="15600" fillcolor="white [3201]" strokecolor="black [32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B4B263" wp14:editId="262C789A">
                <wp:simplePos x="0" y="0"/>
                <wp:positionH relativeFrom="column">
                  <wp:posOffset>4465598</wp:posOffset>
                </wp:positionH>
                <wp:positionV relativeFrom="paragraph">
                  <wp:posOffset>81534</wp:posOffset>
                </wp:positionV>
                <wp:extent cx="2465223" cy="979805"/>
                <wp:effectExtent l="76200" t="57150" r="68580" b="86995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223" cy="97980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DB5" w:rsidRPr="00C154F3" w:rsidRDefault="00D51DB5" w:rsidP="00592B2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C154F3">
                              <w:rPr>
                                <w:sz w:val="19"/>
                                <w:szCs w:val="19"/>
                              </w:rPr>
                              <w:t xml:space="preserve">The entity is not a related party of the reporting entity. </w:t>
                            </w:r>
                            <w:r w:rsidR="00592B27" w:rsidRPr="00C154F3">
                              <w:rPr>
                                <w:sz w:val="19"/>
                                <w:szCs w:val="19"/>
                              </w:rPr>
                              <w:t>Therefore transactions between the entity and the reporting entity are not required to be declared.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9" o:spid="_x0000_s1048" style="position:absolute;margin-left:351.6pt;margin-top:6.4pt;width:194.1pt;height:7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" fillcolor="#0063a6 [3204]" strokecolor="white [3201]" strokeweight="3pt">
                <v:shadow on="t" color="black" opacity="24903f" origin=",.5" offset="0,.55556mm"/>
                <v:textbox>
                  <w:txbxContent>
                    <w:p w:rsidR="00D51DB5" w:rsidRPr="00C154F3" w:rsidRDefault="00D51DB5" w:rsidP="00592B2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C154F3">
                        <w:rPr>
                          <w:sz w:val="19"/>
                          <w:szCs w:val="19"/>
                        </w:rPr>
                        <w:t xml:space="preserve">The entity is not a related party of the reporting entity. </w:t>
                      </w:r>
                      <w:r w:rsidR="00592B27" w:rsidRPr="00C154F3">
                        <w:rPr>
                          <w:sz w:val="19"/>
                          <w:szCs w:val="19"/>
                        </w:rPr>
                        <w:t>Therefore transactions between the entity and the reporting entity are not required to be declared.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6644A" w:rsidRPr="00D230F7" w:rsidSect="00980C7F">
      <w:headerReference w:type="default" r:id="rId9"/>
      <w:footerReference w:type="default" r:id="rId10"/>
      <w:pgSz w:w="11906" w:h="16838" w:code="9"/>
      <w:pgMar w:top="1276" w:right="1350" w:bottom="1440" w:left="709" w:header="450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4A" w:rsidRDefault="00B6644A" w:rsidP="002D711A">
      <w:pPr>
        <w:spacing w:after="0" w:line="240" w:lineRule="auto"/>
      </w:pPr>
      <w:r>
        <w:separator/>
      </w:r>
    </w:p>
  </w:endnote>
  <w:endnote w:type="continuationSeparator" w:id="0">
    <w:p w:rsidR="00B6644A" w:rsidRDefault="00B6644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62" w:rsidRDefault="00764162" w:rsidP="00BF12A1">
    <w:pPr>
      <w:pStyle w:val="Spacer"/>
    </w:pPr>
  </w:p>
  <w:p w:rsidR="00764162" w:rsidRPr="006E0266" w:rsidRDefault="00764162" w:rsidP="006E0266">
    <w:pPr>
      <w:pStyle w:val="Footer"/>
    </w:pPr>
    <w:r w:rsidRPr="00C022F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4A" w:rsidRDefault="00B6644A" w:rsidP="002D711A">
      <w:pPr>
        <w:spacing w:after="0" w:line="240" w:lineRule="auto"/>
      </w:pPr>
      <w:r>
        <w:separator/>
      </w:r>
    </w:p>
  </w:footnote>
  <w:footnote w:type="continuationSeparator" w:id="0">
    <w:p w:rsidR="00B6644A" w:rsidRDefault="00B6644A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62" w:rsidRPr="0041689E" w:rsidRDefault="00764162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864A05D" wp14:editId="6768C07D">
          <wp:simplePos x="0" y="0"/>
          <wp:positionH relativeFrom="column">
            <wp:posOffset>-237379</wp:posOffset>
          </wp:positionH>
          <wp:positionV relativeFrom="page">
            <wp:posOffset>229870</wp:posOffset>
          </wp:positionV>
          <wp:extent cx="1183640" cy="3524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38AD57CC" wp14:editId="6D0E0586">
          <wp:simplePos x="0" y="0"/>
          <wp:positionH relativeFrom="column">
            <wp:posOffset>-2218994</wp:posOffset>
          </wp:positionH>
          <wp:positionV relativeFrom="page">
            <wp:posOffset>115570</wp:posOffset>
          </wp:positionV>
          <wp:extent cx="13157835" cy="548640"/>
          <wp:effectExtent l="0" t="0" r="571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_9545 DTF Covers A4 Final_Blue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50"/>
                  <a:stretch/>
                </pic:blipFill>
                <pic:spPr bwMode="auto">
                  <a:xfrm>
                    <a:off x="0" y="0"/>
                    <a:ext cx="13157835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BDE"/>
    <w:multiLevelType w:val="hybridMultilevel"/>
    <w:tmpl w:val="576AE2B8"/>
    <w:lvl w:ilvl="0" w:tplc="A8786C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1CB0DDC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216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54DA6EB8"/>
    <w:multiLevelType w:val="hybridMultilevel"/>
    <w:tmpl w:val="924A947C"/>
    <w:lvl w:ilvl="0" w:tplc="4CEA14B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62AE4AF0"/>
    <w:lvl w:ilvl="0" w:tplc="37647EC8">
      <w:start w:val="1"/>
      <w:numFmt w:val="decimal"/>
      <w:pStyle w:val="Numpara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5"/>
  </w:num>
  <w:num w:numId="21">
    <w:abstractNumId w:val="5"/>
  </w:num>
  <w:num w:numId="22">
    <w:abstractNumId w:val="5"/>
  </w:num>
  <w:num w:numId="23">
    <w:abstractNumId w:val="1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4A"/>
    <w:rsid w:val="00012F6F"/>
    <w:rsid w:val="00014213"/>
    <w:rsid w:val="00014B55"/>
    <w:rsid w:val="00020E3E"/>
    <w:rsid w:val="00023BF3"/>
    <w:rsid w:val="00026811"/>
    <w:rsid w:val="00030C27"/>
    <w:rsid w:val="00045296"/>
    <w:rsid w:val="00053571"/>
    <w:rsid w:val="000650A2"/>
    <w:rsid w:val="00075E6C"/>
    <w:rsid w:val="00087A53"/>
    <w:rsid w:val="000B29AD"/>
    <w:rsid w:val="000C6372"/>
    <w:rsid w:val="000E392D"/>
    <w:rsid w:val="000F4288"/>
    <w:rsid w:val="000F52D5"/>
    <w:rsid w:val="000F7165"/>
    <w:rsid w:val="00102379"/>
    <w:rsid w:val="001065D6"/>
    <w:rsid w:val="001145E6"/>
    <w:rsid w:val="00121252"/>
    <w:rsid w:val="00124609"/>
    <w:rsid w:val="001254CE"/>
    <w:rsid w:val="00134CEA"/>
    <w:rsid w:val="001422CC"/>
    <w:rsid w:val="00147E60"/>
    <w:rsid w:val="001617B6"/>
    <w:rsid w:val="00165E66"/>
    <w:rsid w:val="001B3753"/>
    <w:rsid w:val="001C7BAE"/>
    <w:rsid w:val="001E162A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2243"/>
    <w:rsid w:val="002E3396"/>
    <w:rsid w:val="002E4EE0"/>
    <w:rsid w:val="0030757F"/>
    <w:rsid w:val="0031149C"/>
    <w:rsid w:val="003213DD"/>
    <w:rsid w:val="003229A2"/>
    <w:rsid w:val="003320CA"/>
    <w:rsid w:val="00357B23"/>
    <w:rsid w:val="00363B33"/>
    <w:rsid w:val="003771C8"/>
    <w:rsid w:val="0038771C"/>
    <w:rsid w:val="0039405B"/>
    <w:rsid w:val="003A1C92"/>
    <w:rsid w:val="003A49D3"/>
    <w:rsid w:val="003A541A"/>
    <w:rsid w:val="003A6923"/>
    <w:rsid w:val="003C2C67"/>
    <w:rsid w:val="003C5BA4"/>
    <w:rsid w:val="003D2F4C"/>
    <w:rsid w:val="003E3E26"/>
    <w:rsid w:val="003E6AFF"/>
    <w:rsid w:val="003F1295"/>
    <w:rsid w:val="003F76FC"/>
    <w:rsid w:val="004002EB"/>
    <w:rsid w:val="00414203"/>
    <w:rsid w:val="0041689E"/>
    <w:rsid w:val="004236C8"/>
    <w:rsid w:val="00427681"/>
    <w:rsid w:val="00433DB7"/>
    <w:rsid w:val="00453750"/>
    <w:rsid w:val="00456941"/>
    <w:rsid w:val="00456A9C"/>
    <w:rsid w:val="004702EA"/>
    <w:rsid w:val="00482D02"/>
    <w:rsid w:val="00493CD3"/>
    <w:rsid w:val="004A060E"/>
    <w:rsid w:val="004A7519"/>
    <w:rsid w:val="004D3518"/>
    <w:rsid w:val="004D62D6"/>
    <w:rsid w:val="004F7507"/>
    <w:rsid w:val="0053416C"/>
    <w:rsid w:val="005413D5"/>
    <w:rsid w:val="00541C2F"/>
    <w:rsid w:val="0054402E"/>
    <w:rsid w:val="00553871"/>
    <w:rsid w:val="00563527"/>
    <w:rsid w:val="0058124E"/>
    <w:rsid w:val="005875A3"/>
    <w:rsid w:val="00592B27"/>
    <w:rsid w:val="005A2674"/>
    <w:rsid w:val="005A3416"/>
    <w:rsid w:val="005B0D53"/>
    <w:rsid w:val="005B27FE"/>
    <w:rsid w:val="005C1F6F"/>
    <w:rsid w:val="005C3E6D"/>
    <w:rsid w:val="005D7569"/>
    <w:rsid w:val="005F3DC5"/>
    <w:rsid w:val="005F61DF"/>
    <w:rsid w:val="006023F9"/>
    <w:rsid w:val="00610559"/>
    <w:rsid w:val="006332F6"/>
    <w:rsid w:val="00636368"/>
    <w:rsid w:val="006534B2"/>
    <w:rsid w:val="0065615D"/>
    <w:rsid w:val="00657011"/>
    <w:rsid w:val="006650B5"/>
    <w:rsid w:val="006651B1"/>
    <w:rsid w:val="00665778"/>
    <w:rsid w:val="00682DB3"/>
    <w:rsid w:val="00695872"/>
    <w:rsid w:val="006A5B34"/>
    <w:rsid w:val="006C77A9"/>
    <w:rsid w:val="006E0266"/>
    <w:rsid w:val="006F6693"/>
    <w:rsid w:val="00707FE8"/>
    <w:rsid w:val="00715811"/>
    <w:rsid w:val="00724962"/>
    <w:rsid w:val="00724A0F"/>
    <w:rsid w:val="00732162"/>
    <w:rsid w:val="00736732"/>
    <w:rsid w:val="00750CBE"/>
    <w:rsid w:val="00764162"/>
    <w:rsid w:val="00766B5A"/>
    <w:rsid w:val="00775A8A"/>
    <w:rsid w:val="007834F2"/>
    <w:rsid w:val="00791020"/>
    <w:rsid w:val="00794FEC"/>
    <w:rsid w:val="007A5F82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67340"/>
    <w:rsid w:val="00867F2E"/>
    <w:rsid w:val="00894046"/>
    <w:rsid w:val="008A4900"/>
    <w:rsid w:val="008D0281"/>
    <w:rsid w:val="008F6D45"/>
    <w:rsid w:val="008F72AE"/>
    <w:rsid w:val="00913170"/>
    <w:rsid w:val="00920D93"/>
    <w:rsid w:val="00926554"/>
    <w:rsid w:val="00931020"/>
    <w:rsid w:val="00980C7F"/>
    <w:rsid w:val="009834C0"/>
    <w:rsid w:val="00986AAC"/>
    <w:rsid w:val="00991FA0"/>
    <w:rsid w:val="009A1DA2"/>
    <w:rsid w:val="009A3704"/>
    <w:rsid w:val="009A4739"/>
    <w:rsid w:val="009A674F"/>
    <w:rsid w:val="009A7970"/>
    <w:rsid w:val="009B199C"/>
    <w:rsid w:val="009B54C8"/>
    <w:rsid w:val="009B61F1"/>
    <w:rsid w:val="009B62E0"/>
    <w:rsid w:val="009C3D88"/>
    <w:rsid w:val="009D24BF"/>
    <w:rsid w:val="009E3858"/>
    <w:rsid w:val="009E70DD"/>
    <w:rsid w:val="009F2241"/>
    <w:rsid w:val="009F2ED9"/>
    <w:rsid w:val="009F3231"/>
    <w:rsid w:val="009F5C58"/>
    <w:rsid w:val="00A023A0"/>
    <w:rsid w:val="00A1088A"/>
    <w:rsid w:val="00A14D24"/>
    <w:rsid w:val="00A1562B"/>
    <w:rsid w:val="00A170F4"/>
    <w:rsid w:val="00A2317E"/>
    <w:rsid w:val="00A2559E"/>
    <w:rsid w:val="00A25FD9"/>
    <w:rsid w:val="00A31484"/>
    <w:rsid w:val="00A414D4"/>
    <w:rsid w:val="00A46BA8"/>
    <w:rsid w:val="00A47634"/>
    <w:rsid w:val="00A612FE"/>
    <w:rsid w:val="00AA26B8"/>
    <w:rsid w:val="00AB054F"/>
    <w:rsid w:val="00AB3FE2"/>
    <w:rsid w:val="00AC5968"/>
    <w:rsid w:val="00AD3322"/>
    <w:rsid w:val="00AD7E4E"/>
    <w:rsid w:val="00AF4D58"/>
    <w:rsid w:val="00AF6666"/>
    <w:rsid w:val="00B10154"/>
    <w:rsid w:val="00B6644A"/>
    <w:rsid w:val="00B72747"/>
    <w:rsid w:val="00B76B17"/>
    <w:rsid w:val="00B80BDF"/>
    <w:rsid w:val="00B81B44"/>
    <w:rsid w:val="00B9053B"/>
    <w:rsid w:val="00BC3422"/>
    <w:rsid w:val="00BE381D"/>
    <w:rsid w:val="00BF12A1"/>
    <w:rsid w:val="00BF2118"/>
    <w:rsid w:val="00C015B9"/>
    <w:rsid w:val="00C022F9"/>
    <w:rsid w:val="00C032EA"/>
    <w:rsid w:val="00C06EB5"/>
    <w:rsid w:val="00C1145F"/>
    <w:rsid w:val="00C154F3"/>
    <w:rsid w:val="00C637E1"/>
    <w:rsid w:val="00C70D50"/>
    <w:rsid w:val="00C907D7"/>
    <w:rsid w:val="00C92338"/>
    <w:rsid w:val="00CA0577"/>
    <w:rsid w:val="00CA7C3A"/>
    <w:rsid w:val="00CB47FB"/>
    <w:rsid w:val="00CC2DB2"/>
    <w:rsid w:val="00CD0307"/>
    <w:rsid w:val="00CD3D1B"/>
    <w:rsid w:val="00CE2090"/>
    <w:rsid w:val="00CF7DCA"/>
    <w:rsid w:val="00D21F48"/>
    <w:rsid w:val="00D230F7"/>
    <w:rsid w:val="00D2312F"/>
    <w:rsid w:val="00D269C1"/>
    <w:rsid w:val="00D40B38"/>
    <w:rsid w:val="00D44953"/>
    <w:rsid w:val="00D51DB5"/>
    <w:rsid w:val="00D542F3"/>
    <w:rsid w:val="00D5644B"/>
    <w:rsid w:val="00D56E25"/>
    <w:rsid w:val="00D615D9"/>
    <w:rsid w:val="00D663DF"/>
    <w:rsid w:val="00D718D7"/>
    <w:rsid w:val="00D814B7"/>
    <w:rsid w:val="00D90688"/>
    <w:rsid w:val="00D91E6D"/>
    <w:rsid w:val="00DA3AAD"/>
    <w:rsid w:val="00DB312B"/>
    <w:rsid w:val="00DC1FC6"/>
    <w:rsid w:val="00DC5654"/>
    <w:rsid w:val="00DC658F"/>
    <w:rsid w:val="00DE0CDD"/>
    <w:rsid w:val="00DE60CC"/>
    <w:rsid w:val="00E15A83"/>
    <w:rsid w:val="00E1659D"/>
    <w:rsid w:val="00E26B32"/>
    <w:rsid w:val="00E3777D"/>
    <w:rsid w:val="00E407B6"/>
    <w:rsid w:val="00E41EF1"/>
    <w:rsid w:val="00E42942"/>
    <w:rsid w:val="00E4306B"/>
    <w:rsid w:val="00E468A6"/>
    <w:rsid w:val="00E478EB"/>
    <w:rsid w:val="00E71BDF"/>
    <w:rsid w:val="00E80549"/>
    <w:rsid w:val="00E83CA7"/>
    <w:rsid w:val="00EB6AD9"/>
    <w:rsid w:val="00EC171D"/>
    <w:rsid w:val="00ED487E"/>
    <w:rsid w:val="00EE7A0D"/>
    <w:rsid w:val="00F17CE1"/>
    <w:rsid w:val="00F2115C"/>
    <w:rsid w:val="00F22ABA"/>
    <w:rsid w:val="00F36B12"/>
    <w:rsid w:val="00F56471"/>
    <w:rsid w:val="00F60F9F"/>
    <w:rsid w:val="00F64F08"/>
    <w:rsid w:val="00F734F5"/>
    <w:rsid w:val="00F80D61"/>
    <w:rsid w:val="00F966B1"/>
    <w:rsid w:val="00F97D48"/>
    <w:rsid w:val="00FA0311"/>
    <w:rsid w:val="00FA2FC4"/>
    <w:rsid w:val="00FC7BBD"/>
    <w:rsid w:val="00FD1A6B"/>
    <w:rsid w:val="00FD640F"/>
    <w:rsid w:val="00FD6B4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B6AD9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715811"/>
    <w:pPr>
      <w:keepNext/>
      <w:keepLines/>
      <w:spacing w:before="400" w:after="4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F3DC5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5F3DC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91FA0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715811"/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 w:val="24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8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7"/>
    <w:qFormat/>
    <w:rsid w:val="00EC171D"/>
    <w:pPr>
      <w:numPr>
        <w:ilvl w:val="2"/>
        <w:numId w:val="22"/>
      </w:numPr>
    </w:pPr>
  </w:style>
  <w:style w:type="paragraph" w:customStyle="1" w:styleId="Heading2numbered">
    <w:name w:val="Heading 2 numbered"/>
    <w:basedOn w:val="Heading2"/>
    <w:next w:val="NormalIndent"/>
    <w:uiPriority w:val="7"/>
    <w:qFormat/>
    <w:rsid w:val="00EC171D"/>
    <w:pPr>
      <w:numPr>
        <w:ilvl w:val="3"/>
        <w:numId w:val="22"/>
      </w:numPr>
    </w:pPr>
  </w:style>
  <w:style w:type="paragraph" w:customStyle="1" w:styleId="Heading3numbered">
    <w:name w:val="Heading 3 numbered"/>
    <w:basedOn w:val="Heading3"/>
    <w:next w:val="NormalIndent"/>
    <w:uiPriority w:val="7"/>
    <w:qFormat/>
    <w:rsid w:val="00EC171D"/>
    <w:pPr>
      <w:numPr>
        <w:ilvl w:val="4"/>
        <w:numId w:val="22"/>
      </w:numPr>
    </w:pPr>
  </w:style>
  <w:style w:type="character" w:customStyle="1" w:styleId="Heading3Char">
    <w:name w:val="Heading 3 Char"/>
    <w:basedOn w:val="DefaultParagraphFont"/>
    <w:link w:val="Heading3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Cs w:val="22"/>
    </w:rPr>
  </w:style>
  <w:style w:type="paragraph" w:customStyle="1" w:styleId="Heading4numbered">
    <w:name w:val="Heading 4 numbered"/>
    <w:basedOn w:val="Heading4"/>
    <w:next w:val="NormalIndent"/>
    <w:uiPriority w:val="7"/>
    <w:qFormat/>
    <w:rsid w:val="00EC171D"/>
    <w:pPr>
      <w:numPr>
        <w:ilvl w:val="5"/>
        <w:numId w:val="22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semiHidden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31020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semiHidden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E80549"/>
    <w:pPr>
      <w:spacing w:before="240" w:after="2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E8054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8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6E0266"/>
    <w:pPr>
      <w:tabs>
        <w:tab w:val="right" w:pos="13950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E026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76416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semiHidden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91FA0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991FA0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CE2090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8"/>
    <w:qFormat/>
    <w:rsid w:val="00A414D4"/>
    <w:pPr>
      <w:numPr>
        <w:ilvl w:val="7"/>
        <w:numId w:val="22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8"/>
    <w:qFormat/>
    <w:rsid w:val="00A414D4"/>
    <w:pPr>
      <w:numPr>
        <w:ilvl w:val="6"/>
        <w:numId w:val="22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2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2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C1FC6"/>
    <w:pPr>
      <w:numPr>
        <w:numId w:val="24"/>
      </w:numPr>
    </w:pPr>
  </w:style>
  <w:style w:type="paragraph" w:customStyle="1" w:styleId="Tabledash">
    <w:name w:val="Table dash"/>
    <w:basedOn w:val="Tablebullet"/>
    <w:uiPriority w:val="6"/>
    <w:rsid w:val="00DC1FC6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C1FC6"/>
    <w:pPr>
      <w:ind w:left="288"/>
    </w:pPr>
  </w:style>
  <w:style w:type="paragraph" w:customStyle="1" w:styleId="Numpara">
    <w:name w:val="Num para"/>
    <w:basedOn w:val="ListParagraph"/>
    <w:uiPriority w:val="3"/>
    <w:qFormat/>
    <w:rsid w:val="00E478EB"/>
    <w:pPr>
      <w:numPr>
        <w:numId w:val="19"/>
      </w:numPr>
    </w:pPr>
  </w:style>
  <w:style w:type="paragraph" w:styleId="ListParagraph">
    <w:name w:val="List Paragraph"/>
    <w:basedOn w:val="Normal"/>
    <w:uiPriority w:val="34"/>
    <w:semiHidden/>
    <w:qFormat/>
    <w:rsid w:val="00D40B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320C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CA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320C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A414D4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A414D4"/>
    <w:pPr>
      <w:spacing w:after="0" w:line="240" w:lineRule="auto"/>
    </w:pPr>
    <w:tblPr>
      <w:tblInd w:w="821" w:type="dxa"/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oteNormalindent">
    <w:name w:val="Note Normal indent"/>
    <w:basedOn w:val="NoteNormal"/>
    <w:uiPriority w:val="9"/>
    <w:qFormat/>
    <w:rsid w:val="00A414D4"/>
    <w:pPr>
      <w:ind w:left="792"/>
    </w:pPr>
  </w:style>
  <w:style w:type="paragraph" w:customStyle="1" w:styleId="Numparaindent">
    <w:name w:val="Num para indent"/>
    <w:basedOn w:val="Numpara"/>
    <w:uiPriority w:val="8"/>
    <w:qFormat/>
    <w:rsid w:val="00A414D4"/>
    <w:pPr>
      <w:numPr>
        <w:ilvl w:val="8"/>
        <w:numId w:val="22"/>
      </w:numPr>
    </w:pPr>
  </w:style>
  <w:style w:type="paragraph" w:customStyle="1" w:styleId="Tablenum1">
    <w:name w:val="Table num 1"/>
    <w:basedOn w:val="Normal"/>
    <w:uiPriority w:val="6"/>
    <w:rsid w:val="00A414D4"/>
    <w:pPr>
      <w:numPr>
        <w:ilvl w:val="2"/>
        <w:numId w:val="2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A414D4"/>
    <w:pPr>
      <w:numPr>
        <w:ilvl w:val="3"/>
        <w:numId w:val="24"/>
      </w:numPr>
    </w:pPr>
    <w:rPr>
      <w:sz w:val="17"/>
    </w:rPr>
  </w:style>
  <w:style w:type="paragraph" w:styleId="Caption">
    <w:name w:val="caption"/>
    <w:basedOn w:val="Normal"/>
    <w:next w:val="Normal"/>
    <w:uiPriority w:val="35"/>
    <w:rsid w:val="005B0D53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B6AD9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715811"/>
    <w:pPr>
      <w:keepNext/>
      <w:keepLines/>
      <w:spacing w:before="400" w:after="4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F3DC5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5F3DC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91FA0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715811"/>
    <w:rPr>
      <w:rFonts w:asciiTheme="majorHAnsi" w:eastAsiaTheme="majorEastAsia" w:hAnsiTheme="majorHAnsi" w:cstheme="majorBidi"/>
      <w:b/>
      <w:bCs/>
      <w:color w:val="201547"/>
      <w:spacing w:val="-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 w:val="24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8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7"/>
    <w:qFormat/>
    <w:rsid w:val="00EC171D"/>
    <w:pPr>
      <w:numPr>
        <w:ilvl w:val="2"/>
        <w:numId w:val="22"/>
      </w:numPr>
    </w:pPr>
  </w:style>
  <w:style w:type="paragraph" w:customStyle="1" w:styleId="Heading2numbered">
    <w:name w:val="Heading 2 numbered"/>
    <w:basedOn w:val="Heading2"/>
    <w:next w:val="NormalIndent"/>
    <w:uiPriority w:val="7"/>
    <w:qFormat/>
    <w:rsid w:val="00EC171D"/>
    <w:pPr>
      <w:numPr>
        <w:ilvl w:val="3"/>
        <w:numId w:val="22"/>
      </w:numPr>
    </w:pPr>
  </w:style>
  <w:style w:type="paragraph" w:customStyle="1" w:styleId="Heading3numbered">
    <w:name w:val="Heading 3 numbered"/>
    <w:basedOn w:val="Heading3"/>
    <w:next w:val="NormalIndent"/>
    <w:uiPriority w:val="7"/>
    <w:qFormat/>
    <w:rsid w:val="00EC171D"/>
    <w:pPr>
      <w:numPr>
        <w:ilvl w:val="4"/>
        <w:numId w:val="22"/>
      </w:numPr>
    </w:pPr>
  </w:style>
  <w:style w:type="character" w:customStyle="1" w:styleId="Heading3Char">
    <w:name w:val="Heading 3 Char"/>
    <w:basedOn w:val="DefaultParagraphFont"/>
    <w:link w:val="Heading3"/>
    <w:rsid w:val="005F3DC5"/>
    <w:rPr>
      <w:rFonts w:asciiTheme="majorHAnsi" w:eastAsiaTheme="majorEastAsia" w:hAnsiTheme="majorHAnsi" w:cstheme="majorBidi"/>
      <w:b/>
      <w:bCs/>
      <w:color w:val="0063A6" w:themeColor="accent1"/>
      <w:spacing w:val="2"/>
      <w:szCs w:val="22"/>
    </w:rPr>
  </w:style>
  <w:style w:type="paragraph" w:customStyle="1" w:styleId="Heading4numbered">
    <w:name w:val="Heading 4 numbered"/>
    <w:basedOn w:val="Heading4"/>
    <w:next w:val="NormalIndent"/>
    <w:uiPriority w:val="7"/>
    <w:qFormat/>
    <w:rsid w:val="00EC171D"/>
    <w:pPr>
      <w:numPr>
        <w:ilvl w:val="5"/>
        <w:numId w:val="22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semiHidden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31020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semiHidden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E80549"/>
    <w:pPr>
      <w:spacing w:before="240" w:after="2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E8054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8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6E0266"/>
    <w:pPr>
      <w:tabs>
        <w:tab w:val="right" w:pos="13950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E026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76416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semiHidden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91FA0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991FA0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CE2090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8"/>
    <w:qFormat/>
    <w:rsid w:val="00A414D4"/>
    <w:pPr>
      <w:numPr>
        <w:ilvl w:val="7"/>
        <w:numId w:val="22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8"/>
    <w:qFormat/>
    <w:rsid w:val="00A414D4"/>
    <w:pPr>
      <w:numPr>
        <w:ilvl w:val="6"/>
        <w:numId w:val="22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2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2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C1FC6"/>
    <w:pPr>
      <w:numPr>
        <w:numId w:val="24"/>
      </w:numPr>
    </w:pPr>
  </w:style>
  <w:style w:type="paragraph" w:customStyle="1" w:styleId="Tabledash">
    <w:name w:val="Table dash"/>
    <w:basedOn w:val="Tablebullet"/>
    <w:uiPriority w:val="6"/>
    <w:rsid w:val="00DC1FC6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C1FC6"/>
    <w:pPr>
      <w:ind w:left="288"/>
    </w:pPr>
  </w:style>
  <w:style w:type="paragraph" w:customStyle="1" w:styleId="Numpara">
    <w:name w:val="Num para"/>
    <w:basedOn w:val="ListParagraph"/>
    <w:uiPriority w:val="3"/>
    <w:qFormat/>
    <w:rsid w:val="00E478EB"/>
    <w:pPr>
      <w:numPr>
        <w:numId w:val="19"/>
      </w:numPr>
    </w:pPr>
  </w:style>
  <w:style w:type="paragraph" w:styleId="ListParagraph">
    <w:name w:val="List Paragraph"/>
    <w:basedOn w:val="Normal"/>
    <w:uiPriority w:val="34"/>
    <w:semiHidden/>
    <w:qFormat/>
    <w:rsid w:val="00D40B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320C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CA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320C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A414D4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A414D4"/>
    <w:pPr>
      <w:spacing w:after="0" w:line="240" w:lineRule="auto"/>
    </w:pPr>
    <w:tblPr>
      <w:tblInd w:w="821" w:type="dxa"/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oteNormalindent">
    <w:name w:val="Note Normal indent"/>
    <w:basedOn w:val="NoteNormal"/>
    <w:uiPriority w:val="9"/>
    <w:qFormat/>
    <w:rsid w:val="00A414D4"/>
    <w:pPr>
      <w:ind w:left="792"/>
    </w:pPr>
  </w:style>
  <w:style w:type="paragraph" w:customStyle="1" w:styleId="Numparaindent">
    <w:name w:val="Num para indent"/>
    <w:basedOn w:val="Numpara"/>
    <w:uiPriority w:val="8"/>
    <w:qFormat/>
    <w:rsid w:val="00A414D4"/>
    <w:pPr>
      <w:numPr>
        <w:ilvl w:val="8"/>
        <w:numId w:val="22"/>
      </w:numPr>
    </w:pPr>
  </w:style>
  <w:style w:type="paragraph" w:customStyle="1" w:styleId="Tablenum1">
    <w:name w:val="Table num 1"/>
    <w:basedOn w:val="Normal"/>
    <w:uiPriority w:val="6"/>
    <w:rsid w:val="00A414D4"/>
    <w:pPr>
      <w:numPr>
        <w:ilvl w:val="2"/>
        <w:numId w:val="2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A414D4"/>
    <w:pPr>
      <w:numPr>
        <w:ilvl w:val="3"/>
        <w:numId w:val="24"/>
      </w:numPr>
    </w:pPr>
    <w:rPr>
      <w:sz w:val="17"/>
    </w:rPr>
  </w:style>
  <w:style w:type="paragraph" w:styleId="Caption">
    <w:name w:val="caption"/>
    <w:basedOn w:val="Normal"/>
    <w:next w:val="Normal"/>
    <w:uiPriority w:val="35"/>
    <w:rsid w:val="005B0D53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Landscape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3BED-EB4E-4374-85B7-F99447A9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Landscape.dotx</Template>
  <TotalTime>234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Shareen Singh</dc:creator>
  <cp:lastModifiedBy>Shareen Singh</cp:lastModifiedBy>
  <cp:revision>62</cp:revision>
  <cp:lastPrinted>2017-04-12T04:51:00Z</cp:lastPrinted>
  <dcterms:created xsi:type="dcterms:W3CDTF">2017-01-30T05:54:00Z</dcterms:created>
  <dcterms:modified xsi:type="dcterms:W3CDTF">2017-04-12T04:54:00Z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4317720a-29c1-4c6c-91aa-2bb80aeb6d56</vt:lpwstr>
  </property>
  <property fmtid="{D5CDD505-2E9C-101B-9397-08002B2CF9AE}" pid="3" name="PSPFClassification">
    <vt:lpwstr>Do Not Mark</vt:lpwstr>
  </property>
</Properties>
</file>